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customXml/itemProps4.xml" ContentType="application/vnd.openxmlformats-officedocument.customXmlPropertie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FF4E81" w:rsidRPr="001E612A" w:rsidRDefault="00345121" w:rsidP="001E612A">
      <w:pPr>
        <w:jc w:val="center"/>
        <w:rPr>
          <w:rFonts w:ascii="Arial" w:hAnsi="Arial" w:cs="Arial"/>
          <w:b/>
          <w:sz w:val="32"/>
          <w:szCs w:val="32"/>
        </w:rPr>
      </w:pPr>
      <w:r w:rsidRPr="001E612A">
        <w:rPr>
          <w:rFonts w:ascii="Arial" w:hAnsi="Arial" w:cs="Arial"/>
          <w:b/>
          <w:sz w:val="32"/>
          <w:szCs w:val="32"/>
        </w:rPr>
        <w:t>Nazdar! Čer</w:t>
      </w:r>
      <w:r w:rsidR="00277D56" w:rsidRPr="001E612A">
        <w:rPr>
          <w:rFonts w:ascii="Arial" w:hAnsi="Arial" w:cs="Arial"/>
          <w:b/>
          <w:sz w:val="32"/>
          <w:szCs w:val="32"/>
        </w:rPr>
        <w:t>vn</w:t>
      </w:r>
      <w:r w:rsidRPr="001E612A">
        <w:rPr>
          <w:rFonts w:ascii="Arial" w:hAnsi="Arial" w:cs="Arial"/>
          <w:b/>
          <w:sz w:val="32"/>
          <w:szCs w:val="32"/>
        </w:rPr>
        <w:t>ov</w:t>
      </w:r>
      <w:r w:rsidR="00277D56" w:rsidRPr="001E612A">
        <w:rPr>
          <w:rFonts w:ascii="Arial" w:hAnsi="Arial" w:cs="Arial"/>
          <w:b/>
          <w:sz w:val="32"/>
          <w:szCs w:val="32"/>
        </w:rPr>
        <w:t>á</w:t>
      </w:r>
      <w:r w:rsidRPr="001E612A">
        <w:rPr>
          <w:rFonts w:ascii="Arial" w:hAnsi="Arial" w:cs="Arial"/>
          <w:b/>
          <w:sz w:val="32"/>
          <w:szCs w:val="32"/>
        </w:rPr>
        <w:t xml:space="preserve"> novinka Volby sládků se blíží „</w:t>
      </w:r>
      <w:r w:rsidR="0099423A" w:rsidRPr="001E612A">
        <w:rPr>
          <w:rFonts w:ascii="Arial" w:hAnsi="Arial" w:cs="Arial"/>
          <w:b/>
          <w:sz w:val="32"/>
          <w:szCs w:val="32"/>
        </w:rPr>
        <w:t>vz</w:t>
      </w:r>
      <w:r w:rsidRPr="001E612A">
        <w:rPr>
          <w:rFonts w:ascii="Arial" w:hAnsi="Arial" w:cs="Arial"/>
          <w:b/>
          <w:sz w:val="32"/>
          <w:szCs w:val="32"/>
        </w:rPr>
        <w:t>letem sokolím“!</w:t>
      </w:r>
    </w:p>
    <w:p w:rsidR="00FF4E81" w:rsidRDefault="00FF4E81" w:rsidP="00FF4E81">
      <w:pPr>
        <w:jc w:val="both"/>
        <w:rPr>
          <w:rFonts w:ascii="Arial" w:hAnsi="Arial" w:cs="Arial"/>
        </w:rPr>
      </w:pPr>
    </w:p>
    <w:p w:rsidR="00FF4E81" w:rsidRPr="0072531E" w:rsidRDefault="00FF4E81" w:rsidP="00FF4E81">
      <w:pPr>
        <w:jc w:val="both"/>
        <w:rPr>
          <w:rFonts w:ascii="Arial" w:hAnsi="Arial" w:cs="Arial"/>
          <w:b/>
          <w:bCs/>
        </w:rPr>
      </w:pPr>
      <w:r w:rsidRPr="1AA20F3C">
        <w:rPr>
          <w:rFonts w:ascii="Arial" w:hAnsi="Arial" w:cs="Arial"/>
        </w:rPr>
        <w:t xml:space="preserve">Praha, </w:t>
      </w:r>
      <w:r w:rsidR="004A4198">
        <w:rPr>
          <w:rFonts w:ascii="Arial" w:hAnsi="Arial" w:cs="Arial"/>
        </w:rPr>
        <w:t>3</w:t>
      </w:r>
      <w:r w:rsidR="00027D2F">
        <w:rPr>
          <w:rFonts w:ascii="Arial" w:hAnsi="Arial" w:cs="Arial"/>
        </w:rPr>
        <w:t>1</w:t>
      </w:r>
      <w:r>
        <w:rPr>
          <w:rFonts w:ascii="Arial" w:hAnsi="Arial" w:cs="Arial"/>
        </w:rPr>
        <w:t>. května</w:t>
      </w:r>
      <w:r w:rsidRPr="005D6891">
        <w:rPr>
          <w:rFonts w:ascii="Arial" w:hAnsi="Arial" w:cs="Arial"/>
        </w:rPr>
        <w:t xml:space="preserve"> 2022</w:t>
      </w:r>
      <w:r w:rsidRPr="1AA20F3C">
        <w:rPr>
          <w:rFonts w:ascii="Arial" w:hAnsi="Arial" w:cs="Arial"/>
        </w:rPr>
        <w:t xml:space="preserve"> – </w:t>
      </w:r>
      <w:r w:rsidRPr="1AA20F3C">
        <w:rPr>
          <w:rFonts w:ascii="Arial" w:hAnsi="Arial" w:cs="Arial"/>
          <w:b/>
          <w:bCs/>
        </w:rPr>
        <w:t xml:space="preserve">Červnový speciál programu Volba sládků </w:t>
      </w:r>
      <w:r w:rsidR="000D292B">
        <w:rPr>
          <w:rFonts w:ascii="Arial" w:hAnsi="Arial" w:cs="Arial"/>
          <w:b/>
          <w:bCs/>
        </w:rPr>
        <w:t xml:space="preserve">Plzeňského </w:t>
      </w:r>
      <w:r w:rsidR="00FA4422">
        <w:rPr>
          <w:rFonts w:ascii="Arial" w:hAnsi="Arial" w:cs="Arial"/>
          <w:b/>
          <w:bCs/>
        </w:rPr>
        <w:t>P</w:t>
      </w:r>
      <w:r w:rsidR="000D292B">
        <w:rPr>
          <w:rFonts w:ascii="Arial" w:hAnsi="Arial" w:cs="Arial"/>
          <w:b/>
          <w:bCs/>
        </w:rPr>
        <w:t>razdroje</w:t>
      </w:r>
      <w:r w:rsidR="00D67FD7">
        <w:rPr>
          <w:rFonts w:ascii="Arial" w:hAnsi="Arial" w:cs="Arial"/>
          <w:b/>
          <w:bCs/>
        </w:rPr>
        <w:t xml:space="preserve"> </w:t>
      </w:r>
      <w:r w:rsidR="0099423A">
        <w:rPr>
          <w:rFonts w:ascii="Arial" w:hAnsi="Arial" w:cs="Arial"/>
          <w:b/>
          <w:bCs/>
        </w:rPr>
        <w:t>našel své jméno</w:t>
      </w:r>
      <w:r w:rsidR="00277D56">
        <w:rPr>
          <w:rFonts w:ascii="Arial" w:hAnsi="Arial" w:cs="Arial"/>
          <w:b/>
          <w:bCs/>
        </w:rPr>
        <w:t xml:space="preserve"> v</w:t>
      </w:r>
      <w:r w:rsidRPr="1AA20F3C">
        <w:rPr>
          <w:rFonts w:ascii="Arial" w:hAnsi="Arial" w:cs="Arial"/>
          <w:b/>
          <w:bCs/>
        </w:rPr>
        <w:t xml:space="preserve"> sokolského pozdravu Nazdar! </w:t>
      </w:r>
      <w:r w:rsidR="00277D56">
        <w:rPr>
          <w:rFonts w:ascii="Arial" w:hAnsi="Arial" w:cs="Arial"/>
          <w:b/>
          <w:bCs/>
        </w:rPr>
        <w:t xml:space="preserve">a </w:t>
      </w:r>
      <w:r w:rsidRPr="1AA20F3C">
        <w:rPr>
          <w:rFonts w:ascii="Arial" w:hAnsi="Arial" w:cs="Arial"/>
          <w:b/>
          <w:bCs/>
        </w:rPr>
        <w:t>připomíná 160.</w:t>
      </w:r>
      <w:r w:rsidR="00FA4422">
        <w:rPr>
          <w:rFonts w:ascii="Arial" w:hAnsi="Arial" w:cs="Arial"/>
          <w:b/>
          <w:bCs/>
        </w:rPr>
        <w:t> </w:t>
      </w:r>
      <w:r w:rsidRPr="1AA20F3C">
        <w:rPr>
          <w:rFonts w:ascii="Arial" w:hAnsi="Arial" w:cs="Arial"/>
          <w:b/>
          <w:bCs/>
        </w:rPr>
        <w:t xml:space="preserve">výročí založení Sokola. </w:t>
      </w:r>
      <w:r w:rsidRPr="1AA20F3C">
        <w:rPr>
          <w:rFonts w:ascii="Arial" w:eastAsia="Arial" w:hAnsi="Arial" w:cs="Arial"/>
          <w:b/>
          <w:bCs/>
          <w:color w:val="000000" w:themeColor="text1"/>
        </w:rPr>
        <w:t>Je vyjádřením pocty a respektu organizaci, která po</w:t>
      </w:r>
      <w:r w:rsidR="00FA4422">
        <w:rPr>
          <w:rFonts w:ascii="Arial" w:eastAsia="Arial" w:hAnsi="Arial" w:cs="Arial"/>
          <w:b/>
          <w:bCs/>
          <w:color w:val="000000" w:themeColor="text1"/>
        </w:rPr>
        <w:t> </w:t>
      </w:r>
      <w:r w:rsidRPr="1AA20F3C">
        <w:rPr>
          <w:rFonts w:ascii="Arial" w:eastAsia="Arial" w:hAnsi="Arial" w:cs="Arial"/>
          <w:b/>
          <w:bCs/>
          <w:color w:val="000000" w:themeColor="text1"/>
        </w:rPr>
        <w:t>desetiletí podporuje sport i sounáležitost lidí všech generací.</w:t>
      </w:r>
      <w:r w:rsidRPr="1AA20F3C">
        <w:rPr>
          <w:rFonts w:ascii="Arial" w:hAnsi="Arial" w:cs="Arial"/>
          <w:b/>
          <w:bCs/>
        </w:rPr>
        <w:t xml:space="preserve"> </w:t>
      </w:r>
      <w:r w:rsidR="00F706BF">
        <w:rPr>
          <w:rFonts w:ascii="Arial" w:eastAsia="Arial" w:hAnsi="Arial" w:cs="Arial"/>
          <w:b/>
          <w:bCs/>
          <w:color w:val="000000" w:themeColor="text1"/>
        </w:rPr>
        <w:t>V</w:t>
      </w:r>
      <w:r w:rsidRPr="1AA20F3C">
        <w:rPr>
          <w:rFonts w:ascii="Arial" w:eastAsia="Arial" w:hAnsi="Arial" w:cs="Arial"/>
          <w:b/>
          <w:bCs/>
          <w:color w:val="000000" w:themeColor="text1"/>
        </w:rPr>
        <w:t xml:space="preserve"> červnu </w:t>
      </w:r>
      <w:r w:rsidR="00277D56">
        <w:rPr>
          <w:rFonts w:ascii="Arial" w:eastAsia="Arial" w:hAnsi="Arial" w:cs="Arial"/>
          <w:b/>
          <w:bCs/>
          <w:color w:val="000000" w:themeColor="text1"/>
        </w:rPr>
        <w:t xml:space="preserve">zamíří </w:t>
      </w:r>
      <w:r w:rsidRPr="1AA20F3C">
        <w:rPr>
          <w:rFonts w:ascii="Arial" w:eastAsia="Arial" w:hAnsi="Arial" w:cs="Arial"/>
          <w:b/>
          <w:bCs/>
          <w:color w:val="000000" w:themeColor="text1"/>
        </w:rPr>
        <w:t xml:space="preserve">na </w:t>
      </w:r>
      <w:r w:rsidR="00277D56" w:rsidRPr="1AA20F3C">
        <w:rPr>
          <w:rFonts w:ascii="Arial" w:eastAsia="Arial" w:hAnsi="Arial" w:cs="Arial"/>
          <w:b/>
          <w:bCs/>
          <w:color w:val="000000" w:themeColor="text1"/>
        </w:rPr>
        <w:t>čep</w:t>
      </w:r>
      <w:r w:rsidR="00277D56">
        <w:rPr>
          <w:rFonts w:ascii="Arial" w:eastAsia="Arial" w:hAnsi="Arial" w:cs="Arial"/>
          <w:b/>
          <w:bCs/>
          <w:color w:val="000000" w:themeColor="text1"/>
        </w:rPr>
        <w:t>y</w:t>
      </w:r>
      <w:r w:rsidR="00277D56" w:rsidRPr="1AA20F3C">
        <w:rPr>
          <w:rFonts w:ascii="Arial" w:eastAsia="Arial" w:hAnsi="Arial" w:cs="Arial"/>
          <w:b/>
          <w:bCs/>
          <w:color w:val="000000" w:themeColor="text1"/>
        </w:rPr>
        <w:t xml:space="preserve"> </w:t>
      </w:r>
      <w:r w:rsidRPr="1AA20F3C">
        <w:rPr>
          <w:rFonts w:ascii="Arial" w:eastAsia="Arial" w:hAnsi="Arial" w:cs="Arial"/>
          <w:b/>
          <w:bCs/>
          <w:color w:val="000000" w:themeColor="text1"/>
        </w:rPr>
        <w:t>více než tisícov</w:t>
      </w:r>
      <w:r w:rsidR="00020C84">
        <w:rPr>
          <w:rFonts w:ascii="Arial" w:eastAsia="Arial" w:hAnsi="Arial" w:cs="Arial"/>
          <w:b/>
          <w:bCs/>
          <w:color w:val="000000" w:themeColor="text1"/>
        </w:rPr>
        <w:t>ky</w:t>
      </w:r>
      <w:r w:rsidRPr="1AA20F3C">
        <w:rPr>
          <w:rFonts w:ascii="Arial" w:eastAsia="Arial" w:hAnsi="Arial" w:cs="Arial"/>
          <w:b/>
          <w:bCs/>
          <w:color w:val="000000" w:themeColor="text1"/>
        </w:rPr>
        <w:t xml:space="preserve"> podniků po celé zemi.</w:t>
      </w:r>
    </w:p>
    <w:p w:rsidR="00FF4E81" w:rsidRDefault="00FF4E81" w:rsidP="00FF4E81">
      <w:pPr>
        <w:jc w:val="both"/>
        <w:rPr>
          <w:rFonts w:ascii="Arial" w:hAnsi="Arial" w:cs="Arial"/>
          <w:shd w:val="clear" w:color="auto" w:fill="FFFFFF"/>
        </w:rPr>
      </w:pPr>
    </w:p>
    <w:p w:rsidR="00C020CA" w:rsidRPr="007C6889" w:rsidRDefault="00B36051">
      <w:pPr>
        <w:jc w:val="both"/>
        <w:rPr>
          <w:rFonts w:ascii="Arial" w:hAnsi="Arial" w:cs="Arial"/>
          <w:b/>
          <w:bCs/>
          <w:shd w:val="clear" w:color="auto" w:fill="FFFFFF"/>
        </w:rPr>
      </w:pPr>
      <w:r w:rsidRPr="1AA20F3C">
        <w:rPr>
          <w:rFonts w:ascii="Arial" w:hAnsi="Arial" w:cs="Arial"/>
          <w:shd w:val="clear" w:color="auto" w:fill="FFFFFF"/>
        </w:rPr>
        <w:t>Červnov</w:t>
      </w:r>
      <w:r w:rsidR="000C5966">
        <w:rPr>
          <w:rFonts w:ascii="Arial" w:hAnsi="Arial" w:cs="Arial"/>
          <w:shd w:val="clear" w:color="auto" w:fill="FFFFFF"/>
        </w:rPr>
        <w:t>á Volba sládků</w:t>
      </w:r>
      <w:r w:rsidRPr="1AA20F3C">
        <w:rPr>
          <w:rFonts w:ascii="Arial" w:hAnsi="Arial" w:cs="Arial"/>
          <w:shd w:val="clear" w:color="auto" w:fill="FFFFFF"/>
        </w:rPr>
        <w:t xml:space="preserve"> Nazdar! je </w:t>
      </w:r>
      <w:r w:rsidR="00D20121">
        <w:rPr>
          <w:rFonts w:ascii="Arial" w:hAnsi="Arial" w:cs="Arial"/>
          <w:shd w:val="clear" w:color="auto" w:fill="FFFFFF"/>
        </w:rPr>
        <w:t xml:space="preserve">lehký, </w:t>
      </w:r>
      <w:r w:rsidR="001724D1">
        <w:rPr>
          <w:rFonts w:ascii="Arial" w:hAnsi="Arial" w:cs="Arial"/>
          <w:shd w:val="clear" w:color="auto" w:fill="FFFFFF"/>
        </w:rPr>
        <w:t>spodně kvašený výčepní</w:t>
      </w:r>
      <w:r w:rsidR="00D20121">
        <w:rPr>
          <w:rFonts w:ascii="Arial" w:hAnsi="Arial" w:cs="Arial"/>
          <w:shd w:val="clear" w:color="auto" w:fill="FFFFFF"/>
        </w:rPr>
        <w:t xml:space="preserve"> </w:t>
      </w:r>
      <w:r w:rsidR="001724D1">
        <w:rPr>
          <w:rFonts w:ascii="Arial" w:hAnsi="Arial" w:cs="Arial"/>
          <w:shd w:val="clear" w:color="auto" w:fill="FFFFFF"/>
        </w:rPr>
        <w:t>speciál</w:t>
      </w:r>
      <w:r w:rsidR="00D20121">
        <w:rPr>
          <w:rFonts w:ascii="Arial" w:hAnsi="Arial" w:cs="Arial"/>
          <w:shd w:val="clear" w:color="auto" w:fill="FFFFFF"/>
        </w:rPr>
        <w:t xml:space="preserve">, </w:t>
      </w:r>
      <w:r w:rsidRPr="1AA20F3C">
        <w:rPr>
          <w:rFonts w:ascii="Arial" w:hAnsi="Arial" w:cs="Arial"/>
          <w:shd w:val="clear" w:color="auto" w:fill="FFFFFF"/>
        </w:rPr>
        <w:t xml:space="preserve">doplněný výrazným chmelením čtyřmi odrůdami chmele. </w:t>
      </w:r>
      <w:r w:rsidR="009F702E">
        <w:rPr>
          <w:rFonts w:ascii="Arial" w:hAnsi="Arial" w:cs="Arial"/>
          <w:shd w:val="clear" w:color="auto" w:fill="FFFFFF"/>
        </w:rPr>
        <w:t>J</w:t>
      </w:r>
      <w:r w:rsidR="003249DD" w:rsidRPr="001A3424">
        <w:rPr>
          <w:rFonts w:ascii="Arial" w:hAnsi="Arial" w:cs="Arial"/>
          <w:shd w:val="clear" w:color="auto" w:fill="FFFFFF"/>
        </w:rPr>
        <w:t>e pojmenovaný podle tradičního sokolského pozdravu</w:t>
      </w:r>
      <w:r w:rsidR="003249DD">
        <w:rPr>
          <w:rFonts w:ascii="Arial" w:hAnsi="Arial" w:cs="Arial"/>
          <w:i/>
          <w:iCs/>
          <w:shd w:val="clear" w:color="auto" w:fill="FFFFFF"/>
        </w:rPr>
        <w:t>.</w:t>
      </w:r>
      <w:r w:rsidR="00DA004A">
        <w:rPr>
          <w:rFonts w:ascii="Arial" w:hAnsi="Arial" w:cs="Arial"/>
          <w:i/>
          <w:iCs/>
          <w:shd w:val="clear" w:color="auto" w:fill="FFFFFF"/>
        </w:rPr>
        <w:t xml:space="preserve"> </w:t>
      </w:r>
      <w:r w:rsidR="00C02881">
        <w:rPr>
          <w:rFonts w:ascii="Arial" w:hAnsi="Arial" w:cs="Arial"/>
          <w:i/>
          <w:iCs/>
          <w:shd w:val="clear" w:color="auto" w:fill="FFFFFF"/>
        </w:rPr>
        <w:t>„</w:t>
      </w:r>
      <w:r w:rsidRPr="001A3424">
        <w:rPr>
          <w:rFonts w:ascii="Arial" w:hAnsi="Arial" w:cs="Arial"/>
          <w:i/>
          <w:iCs/>
          <w:shd w:val="clear" w:color="auto" w:fill="FFFFFF"/>
        </w:rPr>
        <w:t xml:space="preserve">Pivní novinka je dárkem </w:t>
      </w:r>
      <w:r w:rsidR="00C02881">
        <w:rPr>
          <w:rFonts w:ascii="Arial" w:hAnsi="Arial" w:cs="Arial"/>
          <w:i/>
          <w:iCs/>
          <w:shd w:val="clear" w:color="auto" w:fill="FFFFFF"/>
        </w:rPr>
        <w:t>s</w:t>
      </w:r>
      <w:r w:rsidR="00C02881" w:rsidRPr="001A3424">
        <w:rPr>
          <w:rFonts w:ascii="Arial" w:hAnsi="Arial" w:cs="Arial"/>
          <w:i/>
          <w:iCs/>
          <w:shd w:val="clear" w:color="auto" w:fill="FFFFFF"/>
        </w:rPr>
        <w:t>okolům</w:t>
      </w:r>
      <w:r w:rsidRPr="001A3424">
        <w:rPr>
          <w:rFonts w:ascii="Arial" w:hAnsi="Arial" w:cs="Arial"/>
          <w:i/>
          <w:iCs/>
          <w:shd w:val="clear" w:color="auto" w:fill="FFFFFF"/>
        </w:rPr>
        <w:t>, kteří letos slaví 160.</w:t>
      </w:r>
      <w:r w:rsidR="00A67F0B">
        <w:rPr>
          <w:rFonts w:ascii="Arial" w:hAnsi="Arial" w:cs="Arial"/>
          <w:i/>
          <w:iCs/>
          <w:shd w:val="clear" w:color="auto" w:fill="FFFFFF"/>
        </w:rPr>
        <w:t> </w:t>
      </w:r>
      <w:r w:rsidRPr="001A3424">
        <w:rPr>
          <w:rFonts w:ascii="Arial" w:hAnsi="Arial" w:cs="Arial"/>
          <w:i/>
          <w:iCs/>
          <w:shd w:val="clear" w:color="auto" w:fill="FFFFFF"/>
        </w:rPr>
        <w:t>výročí svého založení</w:t>
      </w:r>
      <w:r w:rsidR="00DC104C">
        <w:rPr>
          <w:rFonts w:ascii="Arial" w:hAnsi="Arial" w:cs="Arial"/>
          <w:i/>
          <w:iCs/>
          <w:shd w:val="clear" w:color="auto" w:fill="FFFFFF"/>
        </w:rPr>
        <w:t xml:space="preserve">. </w:t>
      </w:r>
      <w:r w:rsidR="00383F49">
        <w:rPr>
          <w:rFonts w:ascii="Arial" w:hAnsi="Arial" w:cs="Arial"/>
          <w:i/>
          <w:iCs/>
          <w:shd w:val="clear" w:color="auto" w:fill="FFFFFF"/>
        </w:rPr>
        <w:t>S</w:t>
      </w:r>
      <w:r w:rsidR="00383F49" w:rsidRPr="1AA20F3C">
        <w:rPr>
          <w:rFonts w:ascii="Arial" w:hAnsi="Arial" w:cs="Arial"/>
          <w:i/>
          <w:iCs/>
          <w:shd w:val="clear" w:color="auto" w:fill="FFFFFF"/>
        </w:rPr>
        <w:t>poj</w:t>
      </w:r>
      <w:r w:rsidR="00383F49">
        <w:rPr>
          <w:rFonts w:ascii="Arial" w:hAnsi="Arial" w:cs="Arial"/>
          <w:i/>
          <w:iCs/>
          <w:shd w:val="clear" w:color="auto" w:fill="FFFFFF"/>
        </w:rPr>
        <w:t xml:space="preserve">ování </w:t>
      </w:r>
      <w:r w:rsidR="00383F49" w:rsidRPr="1AA20F3C">
        <w:rPr>
          <w:rFonts w:ascii="Arial" w:hAnsi="Arial" w:cs="Arial"/>
          <w:i/>
          <w:iCs/>
          <w:shd w:val="clear" w:color="auto" w:fill="FFFFFF"/>
        </w:rPr>
        <w:t>lid</w:t>
      </w:r>
      <w:r w:rsidR="00551F03">
        <w:rPr>
          <w:rFonts w:ascii="Arial" w:hAnsi="Arial" w:cs="Arial"/>
          <w:i/>
          <w:iCs/>
          <w:shd w:val="clear" w:color="auto" w:fill="FFFFFF"/>
        </w:rPr>
        <w:t>í</w:t>
      </w:r>
      <w:r w:rsidR="00383F49" w:rsidRPr="1AA20F3C">
        <w:rPr>
          <w:rFonts w:ascii="Arial" w:hAnsi="Arial" w:cs="Arial"/>
          <w:i/>
          <w:iCs/>
          <w:shd w:val="clear" w:color="auto" w:fill="FFFFFF"/>
        </w:rPr>
        <w:t xml:space="preserve"> a vytvá</w:t>
      </w:r>
      <w:r w:rsidR="00383F49">
        <w:rPr>
          <w:rFonts w:ascii="Arial" w:hAnsi="Arial" w:cs="Arial"/>
          <w:i/>
          <w:iCs/>
          <w:shd w:val="clear" w:color="auto" w:fill="FFFFFF"/>
        </w:rPr>
        <w:t>ření</w:t>
      </w:r>
      <w:r w:rsidR="00383F49" w:rsidRPr="1AA20F3C">
        <w:rPr>
          <w:rFonts w:ascii="Arial" w:hAnsi="Arial" w:cs="Arial"/>
          <w:i/>
          <w:iCs/>
          <w:shd w:val="clear" w:color="auto" w:fill="FFFFFF"/>
        </w:rPr>
        <w:t xml:space="preserve"> nov</w:t>
      </w:r>
      <w:r w:rsidR="00383F49">
        <w:rPr>
          <w:rFonts w:ascii="Arial" w:hAnsi="Arial" w:cs="Arial"/>
          <w:i/>
          <w:iCs/>
          <w:shd w:val="clear" w:color="auto" w:fill="FFFFFF"/>
        </w:rPr>
        <w:t>ých</w:t>
      </w:r>
      <w:r w:rsidR="00383F49" w:rsidRPr="1AA20F3C">
        <w:rPr>
          <w:rFonts w:ascii="Arial" w:hAnsi="Arial" w:cs="Arial"/>
          <w:i/>
          <w:iCs/>
          <w:shd w:val="clear" w:color="auto" w:fill="FFFFFF"/>
        </w:rPr>
        <w:t xml:space="preserve"> přátelství</w:t>
      </w:r>
      <w:r w:rsidR="00383F49">
        <w:rPr>
          <w:rFonts w:ascii="Arial" w:hAnsi="Arial" w:cs="Arial"/>
          <w:i/>
          <w:iCs/>
          <w:shd w:val="clear" w:color="auto" w:fill="FFFFFF"/>
        </w:rPr>
        <w:t xml:space="preserve"> </w:t>
      </w:r>
      <w:r w:rsidR="00383F49" w:rsidRPr="1AA20F3C">
        <w:rPr>
          <w:rFonts w:ascii="Arial" w:hAnsi="Arial" w:cs="Arial"/>
          <w:i/>
          <w:iCs/>
          <w:shd w:val="clear" w:color="auto" w:fill="FFFFFF"/>
        </w:rPr>
        <w:t xml:space="preserve">máme </w:t>
      </w:r>
      <w:r w:rsidR="00383F49">
        <w:rPr>
          <w:rFonts w:ascii="Arial" w:hAnsi="Arial" w:cs="Arial"/>
          <w:i/>
          <w:iCs/>
          <w:shd w:val="clear" w:color="auto" w:fill="FFFFFF"/>
        </w:rPr>
        <w:t xml:space="preserve">se Sokolem </w:t>
      </w:r>
      <w:r w:rsidR="00383F49" w:rsidRPr="1AA20F3C">
        <w:rPr>
          <w:rFonts w:ascii="Arial" w:hAnsi="Arial" w:cs="Arial"/>
          <w:i/>
          <w:iCs/>
          <w:shd w:val="clear" w:color="auto" w:fill="FFFFFF"/>
        </w:rPr>
        <w:t>společné,</w:t>
      </w:r>
      <w:r w:rsidR="003F6019">
        <w:rPr>
          <w:rFonts w:ascii="Arial" w:hAnsi="Arial" w:cs="Arial"/>
          <w:i/>
          <w:iCs/>
          <w:shd w:val="clear" w:color="auto" w:fill="FFFFFF"/>
        </w:rPr>
        <w:t xml:space="preserve"> </w:t>
      </w:r>
      <w:r w:rsidR="00551F03">
        <w:rPr>
          <w:rFonts w:ascii="Arial" w:hAnsi="Arial" w:cs="Arial"/>
          <w:i/>
          <w:iCs/>
          <w:shd w:val="clear" w:color="auto" w:fill="FFFFFF"/>
        </w:rPr>
        <w:t>proto jsme velice rádi, že se tato spolupráce mohla uskutečnit</w:t>
      </w:r>
      <w:r w:rsidR="0013297E">
        <w:rPr>
          <w:rFonts w:ascii="Arial" w:hAnsi="Arial" w:cs="Arial"/>
          <w:i/>
          <w:iCs/>
          <w:shd w:val="clear" w:color="auto" w:fill="FFFFFF"/>
        </w:rPr>
        <w:t>,</w:t>
      </w:r>
      <w:r w:rsidR="00551F03">
        <w:rPr>
          <w:rFonts w:ascii="Arial" w:hAnsi="Arial" w:cs="Arial"/>
          <w:i/>
          <w:iCs/>
          <w:shd w:val="clear" w:color="auto" w:fill="FFFFFF"/>
        </w:rPr>
        <w:t xml:space="preserve">“ </w:t>
      </w:r>
      <w:r w:rsidR="00551F03" w:rsidRPr="007C6889">
        <w:rPr>
          <w:rFonts w:ascii="Arial" w:hAnsi="Arial" w:cs="Arial"/>
          <w:shd w:val="clear" w:color="auto" w:fill="FFFFFF"/>
        </w:rPr>
        <w:t>uvádí</w:t>
      </w:r>
      <w:r w:rsidR="00551F03" w:rsidRPr="007C6889">
        <w:rPr>
          <w:rFonts w:ascii="Arial" w:hAnsi="Arial" w:cs="Arial"/>
          <w:b/>
          <w:bCs/>
          <w:shd w:val="clear" w:color="auto" w:fill="FFFFFF"/>
        </w:rPr>
        <w:t xml:space="preserve"> Tomáš Drahoňovský, manažer programu Volba sládků Plzeňského Prazdroje</w:t>
      </w:r>
      <w:r w:rsidR="005518E4">
        <w:rPr>
          <w:rFonts w:ascii="Arial" w:hAnsi="Arial" w:cs="Arial"/>
          <w:b/>
          <w:bCs/>
          <w:shd w:val="clear" w:color="auto" w:fill="FFFFFF"/>
        </w:rPr>
        <w:t xml:space="preserve"> </w:t>
      </w:r>
      <w:r w:rsidR="005518E4" w:rsidRPr="00D20121">
        <w:rPr>
          <w:rFonts w:ascii="Arial" w:hAnsi="Arial" w:cs="Arial"/>
          <w:shd w:val="clear" w:color="auto" w:fill="FFFFFF"/>
        </w:rPr>
        <w:t>a</w:t>
      </w:r>
      <w:r w:rsidR="00A67F0B">
        <w:rPr>
          <w:rFonts w:ascii="Arial" w:hAnsi="Arial" w:cs="Arial"/>
          <w:shd w:val="clear" w:color="auto" w:fill="FFFFFF"/>
        </w:rPr>
        <w:t> </w:t>
      </w:r>
      <w:r w:rsidR="005518E4" w:rsidRPr="00D20121">
        <w:rPr>
          <w:rFonts w:ascii="Arial" w:hAnsi="Arial" w:cs="Arial"/>
          <w:shd w:val="clear" w:color="auto" w:fill="FFFFFF"/>
        </w:rPr>
        <w:t>dodává:</w:t>
      </w:r>
      <w:r w:rsidR="00473F98">
        <w:rPr>
          <w:rFonts w:ascii="Arial" w:hAnsi="Arial" w:cs="Arial"/>
          <w:b/>
          <w:bCs/>
          <w:shd w:val="clear" w:color="auto" w:fill="FFFFFF"/>
        </w:rPr>
        <w:t xml:space="preserve"> </w:t>
      </w:r>
      <w:r w:rsidR="007513ED" w:rsidRPr="00DC104C">
        <w:rPr>
          <w:rFonts w:ascii="Arial" w:hAnsi="Arial" w:cs="Arial"/>
          <w:i/>
          <w:iCs/>
          <w:shd w:val="clear" w:color="auto" w:fill="FFFFFF"/>
        </w:rPr>
        <w:t xml:space="preserve">„Vlídné přijetí, které se </w:t>
      </w:r>
      <w:r w:rsidR="00492322" w:rsidRPr="00DC104C">
        <w:rPr>
          <w:rFonts w:ascii="Arial" w:hAnsi="Arial" w:cs="Arial"/>
          <w:i/>
          <w:iCs/>
          <w:shd w:val="clear" w:color="auto" w:fill="FFFFFF"/>
        </w:rPr>
        <w:t>našemu nápadu</w:t>
      </w:r>
      <w:r w:rsidR="007513ED" w:rsidRPr="00DC104C">
        <w:rPr>
          <w:rFonts w:ascii="Arial" w:hAnsi="Arial" w:cs="Arial"/>
          <w:i/>
          <w:iCs/>
          <w:shd w:val="clear" w:color="auto" w:fill="FFFFFF"/>
        </w:rPr>
        <w:t xml:space="preserve"> ze</w:t>
      </w:r>
      <w:r w:rsidR="005518E4">
        <w:rPr>
          <w:rFonts w:ascii="Arial" w:hAnsi="Arial" w:cs="Arial"/>
          <w:i/>
          <w:iCs/>
          <w:shd w:val="clear" w:color="auto" w:fill="FFFFFF"/>
        </w:rPr>
        <w:t> </w:t>
      </w:r>
      <w:r w:rsidR="007513ED" w:rsidRPr="00DC104C">
        <w:rPr>
          <w:rFonts w:ascii="Arial" w:hAnsi="Arial" w:cs="Arial"/>
          <w:i/>
          <w:iCs/>
          <w:shd w:val="clear" w:color="auto" w:fill="FFFFFF"/>
        </w:rPr>
        <w:t xml:space="preserve">strany </w:t>
      </w:r>
      <w:r w:rsidR="00C02881">
        <w:rPr>
          <w:rFonts w:ascii="Arial" w:hAnsi="Arial" w:cs="Arial"/>
          <w:i/>
          <w:iCs/>
          <w:shd w:val="clear" w:color="auto" w:fill="FFFFFF"/>
        </w:rPr>
        <w:t>s</w:t>
      </w:r>
      <w:r w:rsidR="00C02881" w:rsidRPr="00DC104C">
        <w:rPr>
          <w:rFonts w:ascii="Arial" w:hAnsi="Arial" w:cs="Arial"/>
          <w:i/>
          <w:iCs/>
          <w:shd w:val="clear" w:color="auto" w:fill="FFFFFF"/>
        </w:rPr>
        <w:t xml:space="preserve">okolů </w:t>
      </w:r>
      <w:r w:rsidR="007513ED" w:rsidRPr="00DC104C">
        <w:rPr>
          <w:rFonts w:ascii="Arial" w:hAnsi="Arial" w:cs="Arial"/>
          <w:i/>
          <w:iCs/>
          <w:shd w:val="clear" w:color="auto" w:fill="FFFFFF"/>
        </w:rPr>
        <w:t>dostalo</w:t>
      </w:r>
      <w:r w:rsidR="00C17924">
        <w:rPr>
          <w:rFonts w:ascii="Arial" w:hAnsi="Arial" w:cs="Arial"/>
          <w:i/>
          <w:iCs/>
          <w:shd w:val="clear" w:color="auto" w:fill="FFFFFF"/>
        </w:rPr>
        <w:t>,</w:t>
      </w:r>
      <w:r w:rsidR="007513ED" w:rsidRPr="00DC104C">
        <w:rPr>
          <w:rFonts w:ascii="Arial" w:hAnsi="Arial" w:cs="Arial"/>
          <w:i/>
          <w:iCs/>
          <w:shd w:val="clear" w:color="auto" w:fill="FFFFFF"/>
        </w:rPr>
        <w:t xml:space="preserve"> dokazuje, že pivo není jen nápoj. </w:t>
      </w:r>
      <w:r w:rsidR="00A4066E" w:rsidRPr="00DC104C">
        <w:rPr>
          <w:rFonts w:ascii="Arial" w:hAnsi="Arial" w:cs="Arial"/>
          <w:i/>
          <w:iCs/>
          <w:shd w:val="clear" w:color="auto" w:fill="FFFFFF"/>
        </w:rPr>
        <w:t>Je nositelem velkých příběhů a nedílnou součástí české tradice a kultury</w:t>
      </w:r>
      <w:r w:rsidR="005518E4">
        <w:rPr>
          <w:rFonts w:ascii="Arial" w:hAnsi="Arial" w:cs="Arial"/>
          <w:i/>
          <w:iCs/>
          <w:shd w:val="clear" w:color="auto" w:fill="FFFFFF"/>
        </w:rPr>
        <w:t>.</w:t>
      </w:r>
      <w:r w:rsidR="00C02881" w:rsidRPr="00DC104C">
        <w:rPr>
          <w:rFonts w:ascii="Arial" w:hAnsi="Arial" w:cs="Arial"/>
          <w:i/>
          <w:iCs/>
          <w:shd w:val="clear" w:color="auto" w:fill="FFFFFF"/>
        </w:rPr>
        <w:t>“</w:t>
      </w:r>
    </w:p>
    <w:p w:rsidR="00C020CA" w:rsidRDefault="00C020CA" w:rsidP="00FF4E81">
      <w:pPr>
        <w:jc w:val="both"/>
        <w:rPr>
          <w:rFonts w:ascii="Arial" w:hAnsi="Arial" w:cs="Arial"/>
          <w:shd w:val="clear" w:color="auto" w:fill="FFFFFF"/>
        </w:rPr>
      </w:pPr>
    </w:p>
    <w:p w:rsidR="00FF4E81" w:rsidRPr="007C6889" w:rsidRDefault="007212E4" w:rsidP="00FF4E81">
      <w:pPr>
        <w:jc w:val="both"/>
        <w:rPr>
          <w:rFonts w:ascii="Arial" w:hAnsi="Arial" w:cs="Arial"/>
          <w:b/>
          <w:bCs/>
          <w:shd w:val="clear" w:color="auto" w:fill="FFFFFF"/>
        </w:rPr>
      </w:pPr>
      <w:r>
        <w:rPr>
          <w:rFonts w:ascii="Arial" w:hAnsi="Arial" w:cs="Arial"/>
          <w:shd w:val="clear" w:color="auto" w:fill="FFFFFF"/>
        </w:rPr>
        <w:t>Spolek</w:t>
      </w:r>
      <w:r w:rsidR="00FF4E81" w:rsidRPr="1AA20F3C">
        <w:rPr>
          <w:rFonts w:ascii="Arial" w:hAnsi="Arial" w:cs="Arial"/>
          <w:shd w:val="clear" w:color="auto" w:fill="FFFFFF"/>
        </w:rPr>
        <w:t>, kter</w:t>
      </w:r>
      <w:r>
        <w:rPr>
          <w:rFonts w:ascii="Arial" w:hAnsi="Arial" w:cs="Arial"/>
          <w:shd w:val="clear" w:color="auto" w:fill="FFFFFF"/>
        </w:rPr>
        <w:t>ý</w:t>
      </w:r>
      <w:r w:rsidR="00FF4E81" w:rsidRPr="1AA20F3C">
        <w:rPr>
          <w:rFonts w:ascii="Arial" w:hAnsi="Arial" w:cs="Arial"/>
          <w:shd w:val="clear" w:color="auto" w:fill="FFFFFF"/>
        </w:rPr>
        <w:t xml:space="preserve"> </w:t>
      </w:r>
      <w:r w:rsidR="00FF4E81">
        <w:rPr>
          <w:rFonts w:ascii="Arial" w:hAnsi="Arial" w:cs="Arial"/>
          <w:shd w:val="clear" w:color="auto" w:fill="FFFFFF"/>
        </w:rPr>
        <w:t>je otevřen</w:t>
      </w:r>
      <w:r>
        <w:rPr>
          <w:rFonts w:ascii="Arial" w:hAnsi="Arial" w:cs="Arial"/>
          <w:shd w:val="clear" w:color="auto" w:fill="FFFFFF"/>
        </w:rPr>
        <w:t>ý</w:t>
      </w:r>
      <w:r w:rsidR="00FF4E81">
        <w:rPr>
          <w:rFonts w:ascii="Arial" w:hAnsi="Arial" w:cs="Arial"/>
          <w:shd w:val="clear" w:color="auto" w:fill="FFFFFF"/>
        </w:rPr>
        <w:t xml:space="preserve"> všem, kdo věří v sokolské hodnoty </w:t>
      </w:r>
      <w:r w:rsidR="00FF4E81" w:rsidRPr="1AA20F3C">
        <w:rPr>
          <w:rFonts w:ascii="Arial" w:hAnsi="Arial" w:cs="Arial"/>
          <w:b/>
          <w:bCs/>
          <w:shd w:val="clear" w:color="auto" w:fill="FFFFFF"/>
        </w:rPr>
        <w:t>S</w:t>
      </w:r>
      <w:r w:rsidR="00FF4E81" w:rsidRPr="1AA20F3C">
        <w:rPr>
          <w:rFonts w:ascii="Arial" w:hAnsi="Arial" w:cs="Arial"/>
          <w:shd w:val="clear" w:color="auto" w:fill="FFFFFF"/>
        </w:rPr>
        <w:t xml:space="preserve">port, </w:t>
      </w:r>
      <w:r w:rsidR="00FF4E81" w:rsidRPr="1AA20F3C">
        <w:rPr>
          <w:rFonts w:ascii="Arial" w:hAnsi="Arial" w:cs="Arial"/>
          <w:b/>
          <w:bCs/>
          <w:shd w:val="clear" w:color="auto" w:fill="FFFFFF"/>
        </w:rPr>
        <w:t>O</w:t>
      </w:r>
      <w:r w:rsidR="00FF4E81" w:rsidRPr="1AA20F3C">
        <w:rPr>
          <w:rFonts w:ascii="Arial" w:hAnsi="Arial" w:cs="Arial"/>
          <w:shd w:val="clear" w:color="auto" w:fill="FFFFFF"/>
        </w:rPr>
        <w:t xml:space="preserve">bčanství, </w:t>
      </w:r>
      <w:r w:rsidR="004834BB" w:rsidRPr="1AA20F3C">
        <w:rPr>
          <w:rFonts w:ascii="Arial" w:hAnsi="Arial" w:cs="Arial"/>
          <w:b/>
          <w:bCs/>
          <w:shd w:val="clear" w:color="auto" w:fill="FFFFFF"/>
        </w:rPr>
        <w:t>K</w:t>
      </w:r>
      <w:r w:rsidR="004834BB" w:rsidRPr="1AA20F3C">
        <w:rPr>
          <w:rFonts w:ascii="Arial" w:hAnsi="Arial" w:cs="Arial"/>
          <w:shd w:val="clear" w:color="auto" w:fill="FFFFFF"/>
        </w:rPr>
        <w:t>omunit</w:t>
      </w:r>
      <w:r w:rsidR="004834BB">
        <w:rPr>
          <w:rFonts w:ascii="Arial" w:hAnsi="Arial" w:cs="Arial"/>
          <w:shd w:val="clear" w:color="auto" w:fill="FFFFFF"/>
        </w:rPr>
        <w:t>a</w:t>
      </w:r>
      <w:r w:rsidR="00FF4E81" w:rsidRPr="1AA20F3C">
        <w:rPr>
          <w:rFonts w:ascii="Arial" w:hAnsi="Arial" w:cs="Arial"/>
          <w:shd w:val="clear" w:color="auto" w:fill="FFFFFF"/>
        </w:rPr>
        <w:t xml:space="preserve">, </w:t>
      </w:r>
      <w:r w:rsidR="00FF4E81" w:rsidRPr="1AA20F3C">
        <w:rPr>
          <w:rFonts w:ascii="Arial" w:hAnsi="Arial" w:cs="Arial"/>
          <w:b/>
          <w:bCs/>
          <w:shd w:val="clear" w:color="auto" w:fill="FFFFFF"/>
        </w:rPr>
        <w:t>O</w:t>
      </w:r>
      <w:r w:rsidR="00FF4E81" w:rsidRPr="1AA20F3C">
        <w:rPr>
          <w:rFonts w:ascii="Arial" w:hAnsi="Arial" w:cs="Arial"/>
          <w:shd w:val="clear" w:color="auto" w:fill="FFFFFF"/>
        </w:rPr>
        <w:t xml:space="preserve">sobnost a </w:t>
      </w:r>
      <w:r w:rsidR="00FF4E81" w:rsidRPr="1AA20F3C">
        <w:rPr>
          <w:rFonts w:ascii="Arial" w:hAnsi="Arial" w:cs="Arial"/>
          <w:b/>
          <w:bCs/>
          <w:shd w:val="clear" w:color="auto" w:fill="FFFFFF"/>
        </w:rPr>
        <w:t>L</w:t>
      </w:r>
      <w:r w:rsidR="00FF4E81" w:rsidRPr="1AA20F3C">
        <w:rPr>
          <w:rFonts w:ascii="Arial" w:hAnsi="Arial" w:cs="Arial"/>
          <w:shd w:val="clear" w:color="auto" w:fill="FFFFFF"/>
        </w:rPr>
        <w:t>askavost,</w:t>
      </w:r>
      <w:r w:rsidR="005331A9">
        <w:rPr>
          <w:rFonts w:ascii="Arial" w:hAnsi="Arial" w:cs="Arial"/>
          <w:shd w:val="clear" w:color="auto" w:fill="FFFFFF"/>
        </w:rPr>
        <w:t xml:space="preserve"> </w:t>
      </w:r>
      <w:r w:rsidR="007B7F1B">
        <w:rPr>
          <w:rFonts w:ascii="Arial" w:hAnsi="Arial" w:cs="Arial"/>
          <w:shd w:val="clear" w:color="auto" w:fill="FFFFFF"/>
        </w:rPr>
        <w:t xml:space="preserve">sdružuje v současné době </w:t>
      </w:r>
      <w:r w:rsidR="00C02881">
        <w:rPr>
          <w:rFonts w:ascii="Arial" w:hAnsi="Arial" w:cs="Arial"/>
          <w:shd w:val="clear" w:color="auto" w:fill="FFFFFF"/>
        </w:rPr>
        <w:t>okolo 150</w:t>
      </w:r>
      <w:r w:rsidR="007B7F1B">
        <w:rPr>
          <w:rFonts w:ascii="Arial" w:hAnsi="Arial" w:cs="Arial"/>
          <w:shd w:val="clear" w:color="auto" w:fill="FFFFFF"/>
        </w:rPr>
        <w:t xml:space="preserve"> tisíc lidí.</w:t>
      </w:r>
      <w:r w:rsidR="00FF4E81" w:rsidRPr="1AA20F3C">
        <w:rPr>
          <w:rFonts w:ascii="Arial" w:hAnsi="Arial" w:cs="Arial"/>
          <w:shd w:val="clear" w:color="auto" w:fill="FFFFFF"/>
        </w:rPr>
        <w:t xml:space="preserve"> </w:t>
      </w:r>
      <w:r w:rsidR="00FF4E81" w:rsidRPr="1AA20F3C">
        <w:rPr>
          <w:rFonts w:ascii="Arial" w:hAnsi="Arial" w:cs="Arial"/>
          <w:i/>
          <w:iCs/>
          <w:shd w:val="clear" w:color="auto" w:fill="FFFFFF"/>
        </w:rPr>
        <w:t>„Dnešní Sokol je moderní organizace s více než 1000 jednotami po celé zemi. Zaměřujeme se na</w:t>
      </w:r>
      <w:r w:rsidR="00A67F0B">
        <w:rPr>
          <w:rFonts w:ascii="Arial" w:hAnsi="Arial" w:cs="Arial"/>
          <w:i/>
          <w:iCs/>
          <w:shd w:val="clear" w:color="auto" w:fill="FFFFFF"/>
        </w:rPr>
        <w:t> </w:t>
      </w:r>
      <w:r w:rsidR="00FF4E81" w:rsidRPr="1AA20F3C">
        <w:rPr>
          <w:rFonts w:ascii="Arial" w:hAnsi="Arial" w:cs="Arial"/>
          <w:i/>
          <w:iCs/>
          <w:shd w:val="clear" w:color="auto" w:fill="FFFFFF"/>
        </w:rPr>
        <w:t>podporu sportu všeho druhu, ale spojujeme také lidi všech věkových kategorií do</w:t>
      </w:r>
      <w:r w:rsidR="00A67F0B">
        <w:rPr>
          <w:rFonts w:ascii="Arial" w:hAnsi="Arial" w:cs="Arial"/>
          <w:i/>
          <w:iCs/>
          <w:shd w:val="clear" w:color="auto" w:fill="FFFFFF"/>
        </w:rPr>
        <w:t> </w:t>
      </w:r>
      <w:r w:rsidR="00FF4E81" w:rsidRPr="1AA20F3C">
        <w:rPr>
          <w:rFonts w:ascii="Arial" w:hAnsi="Arial" w:cs="Arial"/>
          <w:i/>
          <w:iCs/>
          <w:shd w:val="clear" w:color="auto" w:fill="FFFFFF"/>
        </w:rPr>
        <w:t>jedné velké rodiny</w:t>
      </w:r>
      <w:r w:rsidR="0013297E">
        <w:rPr>
          <w:rFonts w:ascii="Arial" w:hAnsi="Arial" w:cs="Arial"/>
          <w:i/>
          <w:iCs/>
          <w:shd w:val="clear" w:color="auto" w:fill="FFFFFF"/>
        </w:rPr>
        <w:t>,</w:t>
      </w:r>
      <w:r w:rsidR="00FF4E81" w:rsidRPr="1AA20F3C">
        <w:rPr>
          <w:rFonts w:ascii="Arial" w:hAnsi="Arial" w:cs="Arial"/>
          <w:i/>
          <w:iCs/>
          <w:shd w:val="clear" w:color="auto" w:fill="FFFFFF"/>
        </w:rPr>
        <w:t>“</w:t>
      </w:r>
      <w:r w:rsidR="00FF4E81" w:rsidRPr="1AA20F3C">
        <w:rPr>
          <w:rFonts w:ascii="Arial" w:hAnsi="Arial" w:cs="Arial"/>
          <w:shd w:val="clear" w:color="auto" w:fill="FFFFFF"/>
        </w:rPr>
        <w:t xml:space="preserve"> přibližuje práci organizace </w:t>
      </w:r>
      <w:r w:rsidR="00FF4E81" w:rsidRPr="007C6889">
        <w:rPr>
          <w:rFonts w:ascii="Arial" w:hAnsi="Arial" w:cs="Arial"/>
          <w:b/>
          <w:bCs/>
          <w:shd w:val="clear" w:color="auto" w:fill="FFFFFF"/>
        </w:rPr>
        <w:t>Hana Moučková, starostka</w:t>
      </w:r>
      <w:r w:rsidR="002F7109">
        <w:rPr>
          <w:rFonts w:ascii="Arial" w:hAnsi="Arial" w:cs="Arial"/>
          <w:b/>
          <w:bCs/>
          <w:shd w:val="clear" w:color="auto" w:fill="FFFFFF"/>
        </w:rPr>
        <w:t xml:space="preserve"> České obce sokolské</w:t>
      </w:r>
      <w:r w:rsidR="00FF4E81" w:rsidRPr="007C6889">
        <w:rPr>
          <w:rFonts w:ascii="Arial" w:hAnsi="Arial" w:cs="Arial"/>
          <w:b/>
          <w:bCs/>
          <w:shd w:val="clear" w:color="auto" w:fill="FFFFFF"/>
        </w:rPr>
        <w:t>.</w:t>
      </w:r>
    </w:p>
    <w:p w:rsidR="00AE0B12" w:rsidRPr="007C6889" w:rsidRDefault="00AE0B12" w:rsidP="00FF4E81">
      <w:pPr>
        <w:pStyle w:val="xmsonormal"/>
        <w:shd w:val="clear" w:color="auto" w:fill="FFFFFF" w:themeFill="background1"/>
        <w:spacing w:before="0" w:beforeAutospacing="0" w:after="0" w:afterAutospacing="0"/>
        <w:jc w:val="both"/>
        <w:rPr>
          <w:rFonts w:ascii="Arial" w:hAnsi="Arial" w:cs="Arial"/>
          <w:b/>
          <w:bCs/>
        </w:rPr>
      </w:pPr>
    </w:p>
    <w:p w:rsidR="00FF4E81" w:rsidRDefault="00FF4E81" w:rsidP="00A60CD1">
      <w:pPr>
        <w:pStyle w:val="xmsonormal"/>
        <w:shd w:val="clear" w:color="auto" w:fill="FFFFFF" w:themeFill="background1"/>
        <w:spacing w:before="0" w:beforeAutospacing="0" w:after="0" w:afterAutospacing="0"/>
        <w:jc w:val="both"/>
        <w:rPr>
          <w:rFonts w:ascii="Arial" w:hAnsi="Arial" w:cs="Arial"/>
          <w:shd w:val="clear" w:color="auto" w:fill="FFFFFF"/>
        </w:rPr>
      </w:pPr>
      <w:r w:rsidRPr="1AA20F3C">
        <w:rPr>
          <w:rFonts w:ascii="Arial" w:hAnsi="Arial" w:cs="Arial"/>
          <w:i/>
          <w:iCs/>
          <w:shd w:val="clear" w:color="auto" w:fill="FFFFFF"/>
        </w:rPr>
        <w:t>„</w:t>
      </w:r>
      <w:r w:rsidR="00201CCA">
        <w:rPr>
          <w:rFonts w:ascii="Arial" w:hAnsi="Arial" w:cs="Arial"/>
          <w:i/>
          <w:iCs/>
          <w:shd w:val="clear" w:color="auto" w:fill="FFFFFF"/>
        </w:rPr>
        <w:t xml:space="preserve">Úplně poprvé v rámci Volby sládků jsme uvařili </w:t>
      </w:r>
      <w:r w:rsidR="00FC325B">
        <w:rPr>
          <w:rFonts w:ascii="Arial" w:hAnsi="Arial" w:cs="Arial"/>
          <w:i/>
          <w:iCs/>
          <w:shd w:val="clear" w:color="auto" w:fill="FFFFFF"/>
        </w:rPr>
        <w:t>lehké, osmi stupňové pivo</w:t>
      </w:r>
      <w:r w:rsidR="000E2301">
        <w:rPr>
          <w:rFonts w:ascii="Arial" w:hAnsi="Arial" w:cs="Arial"/>
          <w:i/>
          <w:iCs/>
          <w:shd w:val="clear" w:color="auto" w:fill="FFFFFF"/>
        </w:rPr>
        <w:t>.</w:t>
      </w:r>
      <w:r w:rsidR="00FC325B">
        <w:rPr>
          <w:rFonts w:ascii="Arial" w:hAnsi="Arial" w:cs="Arial"/>
          <w:i/>
          <w:iCs/>
          <w:shd w:val="clear" w:color="auto" w:fill="FFFFFF"/>
        </w:rPr>
        <w:t xml:space="preserve"> </w:t>
      </w:r>
      <w:r w:rsidR="00B34568">
        <w:rPr>
          <w:rFonts w:ascii="Arial" w:hAnsi="Arial" w:cs="Arial"/>
          <w:i/>
          <w:iCs/>
          <w:shd w:val="clear" w:color="auto" w:fill="FFFFFF"/>
        </w:rPr>
        <w:t>Chtěli js</w:t>
      </w:r>
      <w:r w:rsidR="00E12CDA">
        <w:rPr>
          <w:rFonts w:ascii="Arial" w:hAnsi="Arial" w:cs="Arial"/>
          <w:i/>
          <w:iCs/>
          <w:shd w:val="clear" w:color="auto" w:fill="FFFFFF"/>
        </w:rPr>
        <w:t xml:space="preserve">me, aby červnový speciál </w:t>
      </w:r>
      <w:r w:rsidR="004A643D">
        <w:rPr>
          <w:rFonts w:ascii="Arial" w:hAnsi="Arial" w:cs="Arial"/>
          <w:i/>
          <w:iCs/>
          <w:shd w:val="clear" w:color="auto" w:fill="FFFFFF"/>
        </w:rPr>
        <w:t xml:space="preserve">nabídl </w:t>
      </w:r>
      <w:r w:rsidR="00FC325B">
        <w:rPr>
          <w:rFonts w:ascii="Arial" w:hAnsi="Arial" w:cs="Arial"/>
          <w:i/>
          <w:iCs/>
          <w:shd w:val="clear" w:color="auto" w:fill="FFFFFF"/>
        </w:rPr>
        <w:t>lidem</w:t>
      </w:r>
      <w:r w:rsidR="004A643D">
        <w:rPr>
          <w:rFonts w:ascii="Arial" w:hAnsi="Arial" w:cs="Arial"/>
          <w:i/>
          <w:iCs/>
          <w:shd w:val="clear" w:color="auto" w:fill="FFFFFF"/>
        </w:rPr>
        <w:t xml:space="preserve"> příjemné osvěžení</w:t>
      </w:r>
      <w:r w:rsidR="000D292B">
        <w:rPr>
          <w:rFonts w:ascii="Arial" w:hAnsi="Arial" w:cs="Arial"/>
          <w:i/>
          <w:iCs/>
          <w:shd w:val="clear" w:color="auto" w:fill="FFFFFF"/>
        </w:rPr>
        <w:t xml:space="preserve">, </w:t>
      </w:r>
      <w:r w:rsidR="00FC325B">
        <w:rPr>
          <w:rFonts w:ascii="Arial" w:hAnsi="Arial" w:cs="Arial"/>
          <w:i/>
          <w:iCs/>
          <w:shd w:val="clear" w:color="auto" w:fill="FFFFFF"/>
        </w:rPr>
        <w:t xml:space="preserve">které si vychutnají třeba </w:t>
      </w:r>
      <w:r w:rsidR="000D292B">
        <w:rPr>
          <w:rFonts w:ascii="Arial" w:hAnsi="Arial" w:cs="Arial"/>
          <w:i/>
          <w:iCs/>
          <w:shd w:val="clear" w:color="auto" w:fill="FFFFFF"/>
        </w:rPr>
        <w:t xml:space="preserve">po letních pohybových aktivitách. Pivo </w:t>
      </w:r>
      <w:r w:rsidRPr="1AA20F3C">
        <w:rPr>
          <w:rFonts w:ascii="Arial" w:hAnsi="Arial" w:cs="Arial"/>
          <w:i/>
          <w:iCs/>
          <w:shd w:val="clear" w:color="auto" w:fill="FFFFFF"/>
        </w:rPr>
        <w:t>s 3,5 % alkoholu je dobře piteln</w:t>
      </w:r>
      <w:r w:rsidR="000D292B">
        <w:rPr>
          <w:rFonts w:ascii="Arial" w:hAnsi="Arial" w:cs="Arial"/>
          <w:i/>
          <w:iCs/>
          <w:shd w:val="clear" w:color="auto" w:fill="FFFFFF"/>
        </w:rPr>
        <w:t>é</w:t>
      </w:r>
      <w:r w:rsidRPr="1AA20F3C">
        <w:rPr>
          <w:rFonts w:ascii="Arial" w:hAnsi="Arial" w:cs="Arial"/>
          <w:i/>
          <w:iCs/>
          <w:shd w:val="clear" w:color="auto" w:fill="FFFFFF"/>
        </w:rPr>
        <w:t xml:space="preserve"> a má jemný ovocný nádech</w:t>
      </w:r>
      <w:r w:rsidR="000E2301">
        <w:rPr>
          <w:rFonts w:ascii="Arial" w:hAnsi="Arial" w:cs="Arial"/>
          <w:i/>
          <w:iCs/>
          <w:shd w:val="clear" w:color="auto" w:fill="FFFFFF"/>
        </w:rPr>
        <w:t xml:space="preserve">. Zároveň </w:t>
      </w:r>
      <w:r w:rsidR="00A60CD1">
        <w:rPr>
          <w:rFonts w:ascii="Arial" w:hAnsi="Arial" w:cs="Arial"/>
          <w:i/>
          <w:iCs/>
          <w:shd w:val="clear" w:color="auto" w:fill="FFFFFF"/>
        </w:rPr>
        <w:t>je ale výrazně chmelené</w:t>
      </w:r>
      <w:r w:rsidR="0013297E">
        <w:rPr>
          <w:rFonts w:ascii="Arial" w:hAnsi="Arial" w:cs="Arial"/>
          <w:i/>
          <w:iCs/>
          <w:shd w:val="clear" w:color="auto" w:fill="FFFFFF"/>
        </w:rPr>
        <w:t>,</w:t>
      </w:r>
      <w:r w:rsidR="001A3424">
        <w:rPr>
          <w:rFonts w:ascii="Arial" w:hAnsi="Arial" w:cs="Arial"/>
          <w:i/>
          <w:iCs/>
          <w:shd w:val="clear" w:color="auto" w:fill="FFFFFF"/>
        </w:rPr>
        <w:t>“</w:t>
      </w:r>
      <w:r w:rsidR="00311238">
        <w:rPr>
          <w:rFonts w:ascii="Arial" w:hAnsi="Arial" w:cs="Arial"/>
          <w:i/>
          <w:iCs/>
          <w:shd w:val="clear" w:color="auto" w:fill="FFFFFF"/>
        </w:rPr>
        <w:t xml:space="preserve"> </w:t>
      </w:r>
      <w:r w:rsidR="00383F49" w:rsidRPr="0013297E">
        <w:rPr>
          <w:rFonts w:ascii="Arial" w:hAnsi="Arial" w:cs="Arial"/>
          <w:shd w:val="clear" w:color="auto" w:fill="FFFFFF"/>
        </w:rPr>
        <w:t>říká</w:t>
      </w:r>
      <w:r w:rsidR="00383F49">
        <w:rPr>
          <w:rFonts w:ascii="Arial" w:hAnsi="Arial" w:cs="Arial"/>
          <w:i/>
          <w:iCs/>
          <w:shd w:val="clear" w:color="auto" w:fill="FFFFFF"/>
        </w:rPr>
        <w:t xml:space="preserve"> </w:t>
      </w:r>
      <w:r w:rsidR="00383F49" w:rsidRPr="007C6889">
        <w:rPr>
          <w:rFonts w:ascii="Arial" w:hAnsi="Arial" w:cs="Arial"/>
          <w:b/>
          <w:bCs/>
          <w:shd w:val="clear" w:color="auto" w:fill="FFFFFF"/>
        </w:rPr>
        <w:t>Tomáš Pokorný, sládek programu Volba Sládků Plzeňského Prazdroje.</w:t>
      </w:r>
      <w:r w:rsidR="00A60CD1">
        <w:rPr>
          <w:rFonts w:ascii="Arial" w:hAnsi="Arial" w:cs="Arial"/>
          <w:b/>
          <w:bCs/>
          <w:shd w:val="clear" w:color="auto" w:fill="FFFFFF"/>
        </w:rPr>
        <w:t xml:space="preserve"> </w:t>
      </w:r>
      <w:r w:rsidR="00A67F0B" w:rsidRPr="1AA20F3C">
        <w:rPr>
          <w:rFonts w:ascii="Arial" w:hAnsi="Arial" w:cs="Arial"/>
          <w:shd w:val="clear" w:color="auto" w:fill="FFFFFF"/>
        </w:rPr>
        <w:t>Základ hořkosti tvoří česká odrůda</w:t>
      </w:r>
      <w:r w:rsidR="00A60CD1">
        <w:rPr>
          <w:rFonts w:ascii="Arial" w:hAnsi="Arial" w:cs="Arial"/>
          <w:shd w:val="clear" w:color="auto" w:fill="FFFFFF"/>
        </w:rPr>
        <w:t xml:space="preserve"> chmele</w:t>
      </w:r>
      <w:r w:rsidR="00A67F0B" w:rsidRPr="1AA20F3C">
        <w:rPr>
          <w:rFonts w:ascii="Arial" w:hAnsi="Arial" w:cs="Arial"/>
          <w:shd w:val="clear" w:color="auto" w:fill="FFFFFF"/>
        </w:rPr>
        <w:t xml:space="preserve"> Rubín, kterou doplňují chmely </w:t>
      </w:r>
      <w:proofErr w:type="spellStart"/>
      <w:r w:rsidR="00A67F0B" w:rsidRPr="1AA20F3C">
        <w:rPr>
          <w:rFonts w:ascii="Arial" w:hAnsi="Arial" w:cs="Arial"/>
          <w:shd w:val="clear" w:color="auto" w:fill="FFFFFF"/>
        </w:rPr>
        <w:t>Cascade</w:t>
      </w:r>
      <w:proofErr w:type="spellEnd"/>
      <w:r w:rsidR="00A67F0B" w:rsidRPr="1AA20F3C">
        <w:rPr>
          <w:rFonts w:ascii="Arial" w:hAnsi="Arial" w:cs="Arial"/>
          <w:shd w:val="clear" w:color="auto" w:fill="FFFFFF"/>
        </w:rPr>
        <w:t xml:space="preserve">, </w:t>
      </w:r>
      <w:proofErr w:type="spellStart"/>
      <w:r w:rsidR="00A67F0B" w:rsidRPr="1AA20F3C">
        <w:rPr>
          <w:rFonts w:ascii="Arial" w:hAnsi="Arial" w:cs="Arial"/>
          <w:shd w:val="clear" w:color="auto" w:fill="FFFFFF"/>
        </w:rPr>
        <w:t>Simcoe</w:t>
      </w:r>
      <w:proofErr w:type="spellEnd"/>
      <w:r w:rsidR="00A67F0B" w:rsidRPr="1AA20F3C">
        <w:rPr>
          <w:rFonts w:ascii="Arial" w:hAnsi="Arial" w:cs="Arial"/>
          <w:shd w:val="clear" w:color="auto" w:fill="FFFFFF"/>
        </w:rPr>
        <w:t xml:space="preserve"> a </w:t>
      </w:r>
      <w:proofErr w:type="spellStart"/>
      <w:r w:rsidR="00A67F0B" w:rsidRPr="1AA20F3C">
        <w:rPr>
          <w:rFonts w:ascii="Arial" w:hAnsi="Arial" w:cs="Arial"/>
          <w:shd w:val="clear" w:color="auto" w:fill="FFFFFF"/>
        </w:rPr>
        <w:t>Centennial</w:t>
      </w:r>
      <w:proofErr w:type="spellEnd"/>
      <w:r w:rsidR="00A67F0B" w:rsidRPr="1AA20F3C">
        <w:rPr>
          <w:rFonts w:ascii="Arial" w:hAnsi="Arial" w:cs="Arial"/>
          <w:shd w:val="clear" w:color="auto" w:fill="FFFFFF"/>
        </w:rPr>
        <w:t>. Ty přispívají k jemným tónům citrusů a exotického ovoce rozeznatelným především ve vůni. K dosažení požadované barvy přispěla kombinace plzeňského a vídeňského sladu.</w:t>
      </w:r>
    </w:p>
    <w:p w:rsidR="00581269" w:rsidRDefault="00581269" w:rsidP="00D20121">
      <w:pPr>
        <w:pStyle w:val="xmsonormal"/>
        <w:shd w:val="clear" w:color="auto" w:fill="FFFFFF" w:themeFill="background1"/>
        <w:spacing w:before="0" w:beforeAutospacing="0" w:after="0" w:afterAutospacing="0"/>
        <w:jc w:val="both"/>
        <w:rPr>
          <w:rFonts w:ascii="Arial" w:hAnsi="Arial" w:cs="Arial"/>
          <w:bCs/>
          <w:shd w:val="clear" w:color="auto" w:fill="FFFFFF"/>
        </w:rPr>
      </w:pPr>
    </w:p>
    <w:p w:rsidR="00FF4E81" w:rsidRDefault="00FF4E81" w:rsidP="00FF4E81">
      <w:pPr>
        <w:pStyle w:val="xmsonormal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shd w:val="clear" w:color="auto" w:fill="FFFFFF"/>
        </w:rPr>
      </w:pPr>
      <w:r>
        <w:rPr>
          <w:rFonts w:ascii="Arial" w:hAnsi="Arial" w:cs="Arial"/>
          <w:bCs/>
          <w:shd w:val="clear" w:color="auto" w:fill="FFFFFF"/>
        </w:rPr>
        <w:t>Speciál Nazdar! bude pro milovníky piva na čepu v červnu ve více než 1000 hospod po</w:t>
      </w:r>
      <w:r w:rsidR="00581269">
        <w:rPr>
          <w:rFonts w:ascii="Arial" w:hAnsi="Arial" w:cs="Arial"/>
          <w:bCs/>
          <w:shd w:val="clear" w:color="auto" w:fill="FFFFFF"/>
        </w:rPr>
        <w:t> </w:t>
      </w:r>
      <w:r>
        <w:rPr>
          <w:rFonts w:ascii="Arial" w:hAnsi="Arial" w:cs="Arial"/>
          <w:bCs/>
          <w:shd w:val="clear" w:color="auto" w:fill="FFFFFF"/>
        </w:rPr>
        <w:t xml:space="preserve">celé České republice, v červenci </w:t>
      </w:r>
      <w:r w:rsidR="00CC3568">
        <w:rPr>
          <w:rFonts w:ascii="Arial" w:hAnsi="Arial" w:cs="Arial"/>
          <w:bCs/>
          <w:shd w:val="clear" w:color="auto" w:fill="FFFFFF"/>
        </w:rPr>
        <w:t xml:space="preserve">pak </w:t>
      </w:r>
      <w:r>
        <w:rPr>
          <w:rFonts w:ascii="Arial" w:hAnsi="Arial" w:cs="Arial"/>
          <w:bCs/>
          <w:shd w:val="clear" w:color="auto" w:fill="FFFFFF"/>
        </w:rPr>
        <w:t>ve vybraných sokolovnách po celé zemi.</w:t>
      </w:r>
    </w:p>
    <w:p w:rsidR="00FF4E81" w:rsidRPr="00DC104C" w:rsidRDefault="00FF4E81" w:rsidP="00FF4E81">
      <w:pPr>
        <w:jc w:val="both"/>
        <w:rPr>
          <w:rFonts w:ascii="Arial" w:hAnsi="Arial" w:cs="Arial"/>
        </w:rPr>
      </w:pPr>
    </w:p>
    <w:p w:rsidR="00FF4E81" w:rsidRDefault="00FF4E81" w:rsidP="00FF4E81">
      <w:pPr>
        <w:pStyle w:val="Zkladnodstavec"/>
        <w:spacing w:line="276" w:lineRule="auto"/>
        <w:jc w:val="both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 xml:space="preserve">Tiskový mluvčí Plzeňského Prazdroje Zdeněk Kovář je médiím k dispozici </w:t>
      </w:r>
    </w:p>
    <w:p w:rsidR="00FF4E81" w:rsidRDefault="00FF4E81" w:rsidP="00FF4E81">
      <w:pPr>
        <w:pStyle w:val="Zkladnodstavec"/>
        <w:spacing w:line="276" w:lineRule="auto"/>
        <w:jc w:val="both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 xml:space="preserve">na těchto kontaktech: mobil: +420 735 189 368, email: </w:t>
      </w:r>
      <w:hyperlink r:id="rId11" w:history="1">
        <w:r w:rsidRPr="0021139B">
          <w:rPr>
            <w:rStyle w:val="Hypertextovodkaz"/>
            <w:rFonts w:ascii="Arial" w:hAnsi="Arial" w:cs="Arial"/>
            <w:b/>
            <w:bCs/>
            <w:sz w:val="22"/>
            <w:szCs w:val="22"/>
          </w:rPr>
          <w:t>zdenek.kovar@asahibeer.cz</w:t>
        </w:r>
      </w:hyperlink>
      <w:r>
        <w:rPr>
          <w:rFonts w:ascii="Arial" w:hAnsi="Arial" w:cs="Arial"/>
          <w:b/>
          <w:bCs/>
          <w:sz w:val="22"/>
          <w:szCs w:val="22"/>
        </w:rPr>
        <w:t>.</w:t>
      </w:r>
    </w:p>
    <w:p w:rsidR="00CE5820" w:rsidRDefault="00CE5820" w:rsidP="00FF4E81">
      <w:pPr>
        <w:pStyle w:val="Zkladnodstavec"/>
        <w:spacing w:line="276" w:lineRule="auto"/>
        <w:jc w:val="both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 xml:space="preserve">Tiskový mluvčí České obce sokolské pak na: +420725 787 524 </w:t>
      </w:r>
      <w:hyperlink r:id="rId12" w:history="1">
        <w:r w:rsidR="003B555D" w:rsidRPr="00CF435E">
          <w:rPr>
            <w:rStyle w:val="Hypertextovodkaz"/>
            <w:rFonts w:ascii="Arial" w:hAnsi="Arial" w:cs="Arial"/>
            <w:b/>
            <w:bCs/>
            <w:sz w:val="22"/>
            <w:szCs w:val="22"/>
          </w:rPr>
          <w:t>jreichl@sokol.eu</w:t>
        </w:r>
      </w:hyperlink>
    </w:p>
    <w:p w:rsidR="003B555D" w:rsidRDefault="003B555D" w:rsidP="00FF4E81">
      <w:pPr>
        <w:pStyle w:val="Zkladnodstavec"/>
        <w:spacing w:line="276" w:lineRule="auto"/>
        <w:jc w:val="both"/>
        <w:rPr>
          <w:rFonts w:ascii="Arial" w:hAnsi="Arial" w:cs="Arial"/>
          <w:b/>
          <w:bCs/>
          <w:sz w:val="22"/>
          <w:szCs w:val="22"/>
        </w:rPr>
      </w:pPr>
    </w:p>
    <w:p w:rsidR="00EB6B63" w:rsidRDefault="00EB6B63" w:rsidP="00EB6B63">
      <w:pPr>
        <w:pStyle w:val="paragraph"/>
        <w:spacing w:before="0" w:beforeAutospacing="0" w:after="0" w:afterAutospacing="0"/>
        <w:jc w:val="both"/>
        <w:textAlignment w:val="baseline"/>
        <w:rPr>
          <w:rStyle w:val="normaltextrun"/>
          <w:rFonts w:ascii="Arial" w:hAnsi="Arial" w:cs="Arial"/>
          <w:b/>
          <w:bCs/>
          <w:i/>
          <w:iCs/>
          <w:sz w:val="18"/>
          <w:szCs w:val="18"/>
        </w:rPr>
      </w:pPr>
    </w:p>
    <w:p w:rsidR="00EB6B63" w:rsidRDefault="00EB6B63" w:rsidP="00EB6B63">
      <w:pPr>
        <w:pStyle w:val="paragraph"/>
        <w:spacing w:before="0" w:beforeAutospacing="0" w:after="0" w:afterAutospacing="0"/>
        <w:jc w:val="both"/>
        <w:textAlignment w:val="baseline"/>
        <w:rPr>
          <w:rStyle w:val="normaltextrun"/>
          <w:rFonts w:ascii="Arial" w:hAnsi="Arial" w:cs="Arial"/>
          <w:b/>
          <w:bCs/>
          <w:i/>
          <w:iCs/>
          <w:sz w:val="18"/>
          <w:szCs w:val="18"/>
        </w:rPr>
      </w:pPr>
    </w:p>
    <w:p w:rsidR="00EB6B63" w:rsidRDefault="00EB6B63" w:rsidP="00EB6B63">
      <w:pPr>
        <w:pStyle w:val="paragraph"/>
        <w:spacing w:before="0" w:beforeAutospacing="0" w:after="0" w:afterAutospacing="0"/>
        <w:jc w:val="both"/>
        <w:textAlignment w:val="baseline"/>
        <w:rPr>
          <w:rStyle w:val="normaltextrun"/>
          <w:rFonts w:ascii="Arial" w:hAnsi="Arial" w:cs="Arial"/>
          <w:b/>
          <w:bCs/>
          <w:i/>
          <w:iCs/>
          <w:sz w:val="18"/>
          <w:szCs w:val="18"/>
        </w:rPr>
      </w:pPr>
    </w:p>
    <w:p w:rsidR="00EB6B63" w:rsidRDefault="00EB6B63" w:rsidP="00EB6B63">
      <w:pPr>
        <w:pStyle w:val="paragraph"/>
        <w:spacing w:before="0" w:beforeAutospacing="0" w:after="0" w:afterAutospacing="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Arial" w:hAnsi="Arial" w:cs="Arial"/>
          <w:b/>
          <w:bCs/>
          <w:i/>
          <w:iCs/>
          <w:sz w:val="18"/>
          <w:szCs w:val="18"/>
        </w:rPr>
        <w:t>Poznámka pro editory:</w:t>
      </w:r>
      <w:r>
        <w:rPr>
          <w:rStyle w:val="eop"/>
          <w:rFonts w:ascii="Arial" w:hAnsi="Arial" w:cs="Arial"/>
          <w:sz w:val="18"/>
          <w:szCs w:val="18"/>
        </w:rPr>
        <w:t> </w:t>
      </w:r>
    </w:p>
    <w:p w:rsidR="00EB6B63" w:rsidRDefault="00EB6B63" w:rsidP="00EB6B63">
      <w:pPr>
        <w:pStyle w:val="paragraph"/>
        <w:numPr>
          <w:ilvl w:val="0"/>
          <w:numId w:val="6"/>
        </w:numPr>
        <w:spacing w:before="0" w:beforeAutospacing="0" w:after="0" w:afterAutospacing="0"/>
        <w:ind w:left="1080" w:firstLine="0"/>
        <w:jc w:val="both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Style w:val="normaltextrun"/>
          <w:rFonts w:ascii="Arial" w:hAnsi="Arial" w:cs="Arial"/>
          <w:i/>
          <w:iCs/>
          <w:color w:val="000000"/>
          <w:sz w:val="18"/>
          <w:szCs w:val="18"/>
        </w:rPr>
        <w:t>Program Volba sládků přináší každý měsíc nový pivní speciál a přispívá k rozmanitosti českého pivního trhu.</w:t>
      </w:r>
      <w:r>
        <w:rPr>
          <w:rStyle w:val="eop"/>
          <w:rFonts w:ascii="Arial" w:hAnsi="Arial" w:cs="Arial"/>
          <w:color w:val="000000"/>
          <w:sz w:val="18"/>
          <w:szCs w:val="18"/>
        </w:rPr>
        <w:t> </w:t>
      </w:r>
    </w:p>
    <w:p w:rsidR="00EB6B63" w:rsidRDefault="00EB6B63" w:rsidP="00EB6B63">
      <w:pPr>
        <w:pStyle w:val="paragraph"/>
        <w:numPr>
          <w:ilvl w:val="0"/>
          <w:numId w:val="6"/>
        </w:numPr>
        <w:spacing w:before="0" w:beforeAutospacing="0" w:after="0" w:afterAutospacing="0"/>
        <w:ind w:left="1080" w:firstLine="0"/>
        <w:jc w:val="both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Style w:val="normaltextrun"/>
          <w:rFonts w:ascii="Arial" w:hAnsi="Arial" w:cs="Arial"/>
          <w:i/>
          <w:iCs/>
          <w:color w:val="000000"/>
          <w:sz w:val="18"/>
          <w:szCs w:val="18"/>
        </w:rPr>
        <w:t>Plzeňský Prazdroj tento speciální program spustil v květnu 2015 a přinesl do více než 1000 hospod už přes 60 druhů pivních speciálů.</w:t>
      </w:r>
      <w:r>
        <w:rPr>
          <w:rStyle w:val="eop"/>
          <w:rFonts w:ascii="Arial" w:hAnsi="Arial" w:cs="Arial"/>
          <w:color w:val="000000"/>
          <w:sz w:val="18"/>
          <w:szCs w:val="18"/>
        </w:rPr>
        <w:t> </w:t>
      </w:r>
    </w:p>
    <w:p w:rsidR="00EB6B63" w:rsidRDefault="00EB6B63" w:rsidP="00EB6B63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</w:rPr>
        <w:t> </w:t>
      </w:r>
    </w:p>
    <w:p w:rsidR="001C7839" w:rsidRPr="00EA32AF" w:rsidRDefault="001C7839" w:rsidP="00EA2CA2">
      <w:pPr>
        <w:pStyle w:val="Odstavecseseznamem"/>
        <w:rPr>
          <w:rFonts w:ascii="Arial" w:hAnsi="Arial" w:cs="Arial"/>
          <w:i/>
          <w:iCs/>
          <w:sz w:val="20"/>
          <w:szCs w:val="20"/>
        </w:rPr>
      </w:pPr>
    </w:p>
    <w:sectPr w:rsidR="001C7839" w:rsidRPr="00EA32AF" w:rsidSect="00C542F4">
      <w:headerReference w:type="even" r:id="rId13"/>
      <w:headerReference w:type="default" r:id="rId14"/>
      <w:footerReference w:type="even" r:id="rId15"/>
      <w:footerReference w:type="default" r:id="rId16"/>
      <w:headerReference w:type="first" r:id="rId17"/>
      <w:footerReference w:type="first" r:id="rId18"/>
      <w:pgSz w:w="11906" w:h="16838"/>
      <w:pgMar w:top="3188" w:right="1330" w:bottom="1276" w:left="1313" w:header="0" w:footer="0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E5D5E" w:rsidRDefault="00CE5D5E" w:rsidP="007F790F">
      <w:r>
        <w:separator/>
      </w:r>
    </w:p>
  </w:endnote>
  <w:endnote w:type="continuationSeparator" w:id="0">
    <w:p w:rsidR="00CE5D5E" w:rsidRDefault="00CE5D5E" w:rsidP="007F790F">
      <w:r>
        <w:continuationSeparator/>
      </w:r>
    </w:p>
  </w:endnote>
  <w:endnote w:type="continuationNotice" w:id="1">
    <w:p w:rsidR="00CE5D5E" w:rsidRDefault="00CE5D5E"/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E0085" w:rsidRDefault="002E0085">
    <w:pPr>
      <w:pStyle w:val="Zpat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23047" w:rsidRDefault="00182223" w:rsidP="00C243D1">
    <w:pPr>
      <w:pStyle w:val="Zpat"/>
      <w:ind w:left="-1276"/>
    </w:pPr>
    <w:r>
      <w:rPr>
        <w:noProof/>
      </w:rPr>
      <w:drawing>
        <wp:anchor distT="0" distB="0" distL="114300" distR="114300" simplePos="0" relativeHeight="251658243" behindDoc="1" locked="0" layoutInCell="1" allowOverlap="1">
          <wp:simplePos x="0" y="0"/>
          <wp:positionH relativeFrom="column">
            <wp:posOffset>-806450</wp:posOffset>
          </wp:positionH>
          <wp:positionV relativeFrom="paragraph">
            <wp:posOffset>-962025</wp:posOffset>
          </wp:positionV>
          <wp:extent cx="7515225" cy="1181100"/>
          <wp:effectExtent l="0" t="0" r="0" b="0"/>
          <wp:wrapNone/>
          <wp:docPr id="2" name="obrázek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15225" cy="11811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  <w:p w:rsidR="00623047" w:rsidRDefault="00623047" w:rsidP="00C243D1">
    <w:pPr>
      <w:pStyle w:val="Zpat"/>
      <w:ind w:hanging="1276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E0085" w:rsidRDefault="002E0085">
    <w:pPr>
      <w:pStyle w:val="Zpat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E5D5E" w:rsidRDefault="00CE5D5E" w:rsidP="007F790F">
      <w:r>
        <w:separator/>
      </w:r>
    </w:p>
  </w:footnote>
  <w:footnote w:type="continuationSeparator" w:id="0">
    <w:p w:rsidR="00CE5D5E" w:rsidRDefault="00CE5D5E" w:rsidP="007F790F">
      <w:r>
        <w:continuationSeparator/>
      </w:r>
    </w:p>
  </w:footnote>
  <w:footnote w:type="continuationNotice" w:id="1">
    <w:p w:rsidR="00CE5D5E" w:rsidRDefault="00CE5D5E"/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F52EF" w:rsidRDefault="00DF52EF">
    <w:pPr>
      <w:pStyle w:val="Zhlav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23047" w:rsidRDefault="00027D2F" w:rsidP="00A12758">
    <w:pPr>
      <w:pStyle w:val="Zhlav"/>
      <w:ind w:left="-851" w:hanging="283"/>
    </w:pPr>
    <w:r>
      <w:rPr>
        <w:noProof/>
      </w:rPr>
      <w:drawing>
        <wp:anchor distT="0" distB="0" distL="114300" distR="114300" simplePos="0" relativeHeight="251659269" behindDoc="1" locked="0" layoutInCell="1" allowOverlap="1">
          <wp:simplePos x="0" y="0"/>
          <wp:positionH relativeFrom="column">
            <wp:posOffset>4011295</wp:posOffset>
          </wp:positionH>
          <wp:positionV relativeFrom="paragraph">
            <wp:posOffset>190500</wp:posOffset>
          </wp:positionV>
          <wp:extent cx="2426970" cy="1244600"/>
          <wp:effectExtent l="0" t="0" r="0" b="0"/>
          <wp:wrapTight wrapText="bothSides">
            <wp:wrapPolygon edited="0">
              <wp:start x="0" y="0"/>
              <wp:lineTo x="0" y="21380"/>
              <wp:lineTo x="21476" y="21380"/>
              <wp:lineTo x="21476" y="0"/>
              <wp:lineTo x="0" y="0"/>
            </wp:wrapPolygon>
          </wp:wrapTight>
          <wp:docPr id="9" name="Obrázek 2" descr="sokol_160_znacka_PNG_bile-pozadi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okol_160_znacka_PNG_bile-pozadi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426970" cy="12446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F27AF7"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MSIPCM14b54134bc49f7100d24af8c" o:spid="_x0000_s1026" type="#_x0000_t202" alt="{&quot;HashCode&quot;:2146618477,&quot;Height&quot;:841.0,&quot;Width&quot;:595.0,&quot;Placement&quot;:&quot;Header&quot;,&quot;Index&quot;:&quot;Primary&quot;,&quot;Section&quot;:1,&quot;Top&quot;:0.0,&quot;Left&quot;:0.0}" style="position:absolute;left:0;text-align:left;margin-left:0;margin-top:15pt;width:595.3pt;height:21.55pt;z-index:251658245;visibility:visible;mso-position-horizontal-relative:page;mso-position-vertic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" o:allowincell="f" filled="f" stroked="f">
          <v:textbox inset=",0,20pt,0">
            <w:txbxContent>
              <w:p w:rsidR="00182223" w:rsidRPr="00182223" w:rsidRDefault="00182223" w:rsidP="00182223">
                <w:pPr>
                  <w:jc w:val="right"/>
                  <w:rPr>
                    <w:rFonts w:ascii="Calibri" w:hAnsi="Calibri" w:cs="Calibri"/>
                    <w:color w:val="000000"/>
                    <w:sz w:val="20"/>
                  </w:rPr>
                </w:pPr>
              </w:p>
            </w:txbxContent>
          </v:textbox>
          <w10:wrap anchorx="page" anchory="page"/>
        </v:shape>
      </w:pict>
    </w:r>
    <w:r w:rsidR="00F27AF7">
      <w:rPr>
        <w:noProof/>
      </w:rPr>
      <w:pict>
        <v:shape id="Text Box 2" o:spid="_x0000_s1027" type="#_x0000_t202" style="position:absolute;left:0;text-align:left;margin-left:156.05pt;margin-top:114pt;width:140.15pt;height:23.3pt;z-index:251658244;visibility:visible;mso-height-percent:200;mso-wrap-distance-top:3.6pt;mso-wrap-distance-bottom:3.6pt;mso-position-horizontal-relative:text;mso-position-vertical-relative:text;mso-height-percent:20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" stroked="f">
          <v:textbox style="mso-fit-shape-to-text:t">
            <w:txbxContent>
              <w:p w:rsidR="006E6A21" w:rsidRPr="00532012" w:rsidRDefault="006E6A21" w:rsidP="006E6A21">
                <w:pPr>
                  <w:jc w:val="right"/>
                  <w:rPr>
                    <w:rFonts w:ascii="Arial" w:hAnsi="Arial" w:cs="Arial"/>
                    <w:b/>
                    <w:color w:val="B59956"/>
                    <w:sz w:val="28"/>
                    <w:szCs w:val="28"/>
                  </w:rPr>
                </w:pPr>
                <w:r w:rsidRPr="00532012">
                  <w:rPr>
                    <w:rFonts w:ascii="Arial" w:hAnsi="Arial" w:cs="Arial"/>
                    <w:b/>
                    <w:color w:val="B59956"/>
                    <w:sz w:val="28"/>
                    <w:szCs w:val="28"/>
                  </w:rPr>
                  <w:t>TISKOVÁ ZPRÁVA</w:t>
                </w:r>
              </w:p>
            </w:txbxContent>
          </v:textbox>
          <w10:wrap type="square"/>
        </v:shape>
      </w:pict>
    </w:r>
    <w:r w:rsidR="00182223" w:rsidRPr="00AD72A9">
      <w:rPr>
        <w:noProof/>
      </w:rPr>
      <w:drawing>
        <wp:inline distT="0" distB="0" distL="0" distR="0">
          <wp:extent cx="2495550" cy="1657350"/>
          <wp:effectExtent l="0" t="0" r="0" b="0"/>
          <wp:docPr id="1" name="obrázek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495550" cy="16573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8A4424">
      <w:tab/>
    </w:r>
    <w:r w:rsidR="008A4424">
      <w:tab/>
    </w:r>
  </w:p>
  <w:p w:rsidR="00623047" w:rsidRDefault="00623047">
    <w:pPr>
      <w:pStyle w:val="Zhlav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F52EF" w:rsidRDefault="00DF52EF">
    <w:pPr>
      <w:pStyle w:val="Zhlav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2"/>
    <w:multiLevelType w:val="multilevel"/>
    <w:tmpl w:val="00000002"/>
    <w:name w:val="WW8Num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18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">
    <w:nsid w:val="17640018"/>
    <w:multiLevelType w:val="multilevel"/>
    <w:tmpl w:val="9CCE21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2D5F4FEB"/>
    <w:multiLevelType w:val="hybridMultilevel"/>
    <w:tmpl w:val="4CE687FC"/>
    <w:lvl w:ilvl="0" w:tplc="04050001">
      <w:start w:val="1"/>
      <w:numFmt w:val="bullet"/>
      <w:lvlText w:val=""/>
      <w:lvlJc w:val="left"/>
      <w:pPr>
        <w:ind w:left="8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5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2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9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7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4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1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8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580" w:hanging="360"/>
      </w:pPr>
      <w:rPr>
        <w:rFonts w:ascii="Wingdings" w:hAnsi="Wingdings" w:hint="default"/>
      </w:rPr>
    </w:lvl>
  </w:abstractNum>
  <w:abstractNum w:abstractNumId="3">
    <w:nsid w:val="4F537995"/>
    <w:multiLevelType w:val="multilevel"/>
    <w:tmpl w:val="27F2F9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>
    <w:nsid w:val="6A3D6C8D"/>
    <w:multiLevelType w:val="hybridMultilevel"/>
    <w:tmpl w:val="63620B9E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795469C7"/>
    <w:multiLevelType w:val="hybridMultilevel"/>
    <w:tmpl w:val="35E4C05C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4"/>
  </w:num>
  <w:num w:numId="4">
    <w:abstractNumId w:val="1"/>
  </w:num>
  <w:num w:numId="5">
    <w:abstractNumId w:val="5"/>
  </w:num>
  <w:num w:numId="6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embedSystemFonts/>
  <w:proofState w:spelling="clean"/>
  <w:stylePaneFormatFilter w:val="0000"/>
  <w:trackRevisions/>
  <w:defaultTabStop w:val="709"/>
  <w:hyphenationZone w:val="425"/>
  <w:defaultTableStyle w:val="Normln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strictFirstAndLastChars/>
  <w:hdrShapeDefaults>
    <o:shapedefaults v:ext="edit" spidmax="4098"/>
    <o:shapelayout v:ext="edit">
      <o:idmap v:ext="edit" data="1"/>
    </o:shapelayout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doNotUseHTMLParagraphAutoSpacing/>
  </w:compat>
  <w:rsids>
    <w:rsidRoot w:val="007F790F"/>
    <w:rsid w:val="00005B0D"/>
    <w:rsid w:val="000078BB"/>
    <w:rsid w:val="00013F1D"/>
    <w:rsid w:val="000156F2"/>
    <w:rsid w:val="00015EF4"/>
    <w:rsid w:val="00020C84"/>
    <w:rsid w:val="00022A11"/>
    <w:rsid w:val="00027D2F"/>
    <w:rsid w:val="00031F3F"/>
    <w:rsid w:val="00037679"/>
    <w:rsid w:val="0004665E"/>
    <w:rsid w:val="00051A5F"/>
    <w:rsid w:val="00051DA9"/>
    <w:rsid w:val="00052EDC"/>
    <w:rsid w:val="000547AD"/>
    <w:rsid w:val="00060554"/>
    <w:rsid w:val="0006104D"/>
    <w:rsid w:val="00062537"/>
    <w:rsid w:val="00064A55"/>
    <w:rsid w:val="00075878"/>
    <w:rsid w:val="00075A03"/>
    <w:rsid w:val="00080A90"/>
    <w:rsid w:val="00083671"/>
    <w:rsid w:val="000841EB"/>
    <w:rsid w:val="000878C5"/>
    <w:rsid w:val="00093CD9"/>
    <w:rsid w:val="000951FE"/>
    <w:rsid w:val="000A10B5"/>
    <w:rsid w:val="000A1DBD"/>
    <w:rsid w:val="000A4316"/>
    <w:rsid w:val="000A7E88"/>
    <w:rsid w:val="000B5539"/>
    <w:rsid w:val="000B6A48"/>
    <w:rsid w:val="000C1EE7"/>
    <w:rsid w:val="000C3163"/>
    <w:rsid w:val="000C5966"/>
    <w:rsid w:val="000C6FA0"/>
    <w:rsid w:val="000D0D28"/>
    <w:rsid w:val="000D292B"/>
    <w:rsid w:val="000D612F"/>
    <w:rsid w:val="000E0660"/>
    <w:rsid w:val="000E2301"/>
    <w:rsid w:val="000F2D09"/>
    <w:rsid w:val="000F3906"/>
    <w:rsid w:val="00102031"/>
    <w:rsid w:val="00102063"/>
    <w:rsid w:val="00105284"/>
    <w:rsid w:val="001053FC"/>
    <w:rsid w:val="00110105"/>
    <w:rsid w:val="00111F63"/>
    <w:rsid w:val="0011410B"/>
    <w:rsid w:val="00120D70"/>
    <w:rsid w:val="00120F3D"/>
    <w:rsid w:val="00122F47"/>
    <w:rsid w:val="00127CCC"/>
    <w:rsid w:val="0013297E"/>
    <w:rsid w:val="00142EBB"/>
    <w:rsid w:val="001642B5"/>
    <w:rsid w:val="001653E1"/>
    <w:rsid w:val="00170160"/>
    <w:rsid w:val="001722BD"/>
    <w:rsid w:val="001724D1"/>
    <w:rsid w:val="00182223"/>
    <w:rsid w:val="00182684"/>
    <w:rsid w:val="001845F4"/>
    <w:rsid w:val="00186327"/>
    <w:rsid w:val="001905BC"/>
    <w:rsid w:val="00191143"/>
    <w:rsid w:val="001A2298"/>
    <w:rsid w:val="001A2764"/>
    <w:rsid w:val="001A2A3F"/>
    <w:rsid w:val="001A3424"/>
    <w:rsid w:val="001B0E45"/>
    <w:rsid w:val="001B2134"/>
    <w:rsid w:val="001B5C6D"/>
    <w:rsid w:val="001C24EE"/>
    <w:rsid w:val="001C29C9"/>
    <w:rsid w:val="001C38B8"/>
    <w:rsid w:val="001C4EBD"/>
    <w:rsid w:val="001C7839"/>
    <w:rsid w:val="001D0019"/>
    <w:rsid w:val="001E0D24"/>
    <w:rsid w:val="001E612A"/>
    <w:rsid w:val="001E7ACC"/>
    <w:rsid w:val="001F11F6"/>
    <w:rsid w:val="001F1ECA"/>
    <w:rsid w:val="001F1F14"/>
    <w:rsid w:val="001F6031"/>
    <w:rsid w:val="00201CCA"/>
    <w:rsid w:val="00214785"/>
    <w:rsid w:val="00222040"/>
    <w:rsid w:val="002455CE"/>
    <w:rsid w:val="00247A76"/>
    <w:rsid w:val="00250146"/>
    <w:rsid w:val="002508C5"/>
    <w:rsid w:val="002510D7"/>
    <w:rsid w:val="00251219"/>
    <w:rsid w:val="00256E78"/>
    <w:rsid w:val="0026690F"/>
    <w:rsid w:val="00266DBB"/>
    <w:rsid w:val="00273CEE"/>
    <w:rsid w:val="00275566"/>
    <w:rsid w:val="00277D56"/>
    <w:rsid w:val="00281C2B"/>
    <w:rsid w:val="00286ADF"/>
    <w:rsid w:val="00294026"/>
    <w:rsid w:val="002974D7"/>
    <w:rsid w:val="002A283C"/>
    <w:rsid w:val="002A423E"/>
    <w:rsid w:val="002B7822"/>
    <w:rsid w:val="002C401E"/>
    <w:rsid w:val="002C5BD8"/>
    <w:rsid w:val="002C5C48"/>
    <w:rsid w:val="002C5F8F"/>
    <w:rsid w:val="002D60F2"/>
    <w:rsid w:val="002E0085"/>
    <w:rsid w:val="002F0FB3"/>
    <w:rsid w:val="002F7109"/>
    <w:rsid w:val="00311238"/>
    <w:rsid w:val="0031600B"/>
    <w:rsid w:val="003178AF"/>
    <w:rsid w:val="003240CE"/>
    <w:rsid w:val="003249DD"/>
    <w:rsid w:val="00325D37"/>
    <w:rsid w:val="00345121"/>
    <w:rsid w:val="00352F74"/>
    <w:rsid w:val="00353545"/>
    <w:rsid w:val="00364E8C"/>
    <w:rsid w:val="00373E91"/>
    <w:rsid w:val="00383F49"/>
    <w:rsid w:val="00392D3F"/>
    <w:rsid w:val="003A0775"/>
    <w:rsid w:val="003A092B"/>
    <w:rsid w:val="003A238A"/>
    <w:rsid w:val="003A56BF"/>
    <w:rsid w:val="003A5A86"/>
    <w:rsid w:val="003A64C6"/>
    <w:rsid w:val="003B48F3"/>
    <w:rsid w:val="003B555D"/>
    <w:rsid w:val="003B7360"/>
    <w:rsid w:val="003B74DD"/>
    <w:rsid w:val="003C008B"/>
    <w:rsid w:val="003C03EE"/>
    <w:rsid w:val="003C07BC"/>
    <w:rsid w:val="003C65D2"/>
    <w:rsid w:val="003D03FD"/>
    <w:rsid w:val="003D30A6"/>
    <w:rsid w:val="003E796A"/>
    <w:rsid w:val="003F1FDE"/>
    <w:rsid w:val="003F44CE"/>
    <w:rsid w:val="003F4866"/>
    <w:rsid w:val="003F6019"/>
    <w:rsid w:val="00400DAE"/>
    <w:rsid w:val="00404D96"/>
    <w:rsid w:val="00404DB1"/>
    <w:rsid w:val="00420A0B"/>
    <w:rsid w:val="00427453"/>
    <w:rsid w:val="00427B89"/>
    <w:rsid w:val="00427FE3"/>
    <w:rsid w:val="00470FAA"/>
    <w:rsid w:val="004730B6"/>
    <w:rsid w:val="00473F98"/>
    <w:rsid w:val="004810F4"/>
    <w:rsid w:val="004819E5"/>
    <w:rsid w:val="004834BB"/>
    <w:rsid w:val="00487E58"/>
    <w:rsid w:val="00492322"/>
    <w:rsid w:val="004929F4"/>
    <w:rsid w:val="00496EE1"/>
    <w:rsid w:val="004A2BB7"/>
    <w:rsid w:val="004A4198"/>
    <w:rsid w:val="004A5B85"/>
    <w:rsid w:val="004A643D"/>
    <w:rsid w:val="004C1282"/>
    <w:rsid w:val="004C2D45"/>
    <w:rsid w:val="004C7C45"/>
    <w:rsid w:val="004D390E"/>
    <w:rsid w:val="004D5CCC"/>
    <w:rsid w:val="004D7872"/>
    <w:rsid w:val="004E5B17"/>
    <w:rsid w:val="004F45AA"/>
    <w:rsid w:val="00522ABC"/>
    <w:rsid w:val="00524BD6"/>
    <w:rsid w:val="00527323"/>
    <w:rsid w:val="005331A9"/>
    <w:rsid w:val="00533E8E"/>
    <w:rsid w:val="00537E10"/>
    <w:rsid w:val="00544010"/>
    <w:rsid w:val="00550A25"/>
    <w:rsid w:val="005514B8"/>
    <w:rsid w:val="005518E4"/>
    <w:rsid w:val="00551F03"/>
    <w:rsid w:val="00552486"/>
    <w:rsid w:val="00552A2D"/>
    <w:rsid w:val="005548E5"/>
    <w:rsid w:val="005563CC"/>
    <w:rsid w:val="005577A1"/>
    <w:rsid w:val="0057057B"/>
    <w:rsid w:val="00581269"/>
    <w:rsid w:val="00583375"/>
    <w:rsid w:val="00584C18"/>
    <w:rsid w:val="00597825"/>
    <w:rsid w:val="005A011D"/>
    <w:rsid w:val="005A3E63"/>
    <w:rsid w:val="005A49C8"/>
    <w:rsid w:val="005B1A0D"/>
    <w:rsid w:val="005B6467"/>
    <w:rsid w:val="005B6D8A"/>
    <w:rsid w:val="005B7ABE"/>
    <w:rsid w:val="005C3A6E"/>
    <w:rsid w:val="005D40E2"/>
    <w:rsid w:val="005D4CB5"/>
    <w:rsid w:val="005D5C1F"/>
    <w:rsid w:val="005D601B"/>
    <w:rsid w:val="005D66E6"/>
    <w:rsid w:val="005D7DA7"/>
    <w:rsid w:val="005E365E"/>
    <w:rsid w:val="005E5125"/>
    <w:rsid w:val="005E5CDA"/>
    <w:rsid w:val="005E73D2"/>
    <w:rsid w:val="00604A6C"/>
    <w:rsid w:val="006108A9"/>
    <w:rsid w:val="00612883"/>
    <w:rsid w:val="00614E48"/>
    <w:rsid w:val="006162AE"/>
    <w:rsid w:val="00621535"/>
    <w:rsid w:val="00623047"/>
    <w:rsid w:val="00623456"/>
    <w:rsid w:val="00634DF7"/>
    <w:rsid w:val="00635158"/>
    <w:rsid w:val="00637642"/>
    <w:rsid w:val="00641C3B"/>
    <w:rsid w:val="0064282A"/>
    <w:rsid w:val="006443C8"/>
    <w:rsid w:val="00646577"/>
    <w:rsid w:val="00657F4A"/>
    <w:rsid w:val="0066203A"/>
    <w:rsid w:val="00662457"/>
    <w:rsid w:val="00663AB8"/>
    <w:rsid w:val="00667771"/>
    <w:rsid w:val="00670FD2"/>
    <w:rsid w:val="00671F4C"/>
    <w:rsid w:val="00684385"/>
    <w:rsid w:val="0068768C"/>
    <w:rsid w:val="006A0EB4"/>
    <w:rsid w:val="006A1733"/>
    <w:rsid w:val="006B10F7"/>
    <w:rsid w:val="006B7A04"/>
    <w:rsid w:val="006B7BE7"/>
    <w:rsid w:val="006C1319"/>
    <w:rsid w:val="006C5F1B"/>
    <w:rsid w:val="006D58B1"/>
    <w:rsid w:val="006E0E4B"/>
    <w:rsid w:val="006E6A21"/>
    <w:rsid w:val="006F4969"/>
    <w:rsid w:val="006F5354"/>
    <w:rsid w:val="006F7FB7"/>
    <w:rsid w:val="00700D8A"/>
    <w:rsid w:val="007119D1"/>
    <w:rsid w:val="00712A2B"/>
    <w:rsid w:val="0071448F"/>
    <w:rsid w:val="00714492"/>
    <w:rsid w:val="00714D64"/>
    <w:rsid w:val="007212E4"/>
    <w:rsid w:val="0072253B"/>
    <w:rsid w:val="007513BB"/>
    <w:rsid w:val="007513ED"/>
    <w:rsid w:val="00751C64"/>
    <w:rsid w:val="0076366E"/>
    <w:rsid w:val="007679BA"/>
    <w:rsid w:val="00767BD3"/>
    <w:rsid w:val="007720AF"/>
    <w:rsid w:val="00776F7A"/>
    <w:rsid w:val="00783C2A"/>
    <w:rsid w:val="00792D25"/>
    <w:rsid w:val="00792D6E"/>
    <w:rsid w:val="007A489E"/>
    <w:rsid w:val="007B6658"/>
    <w:rsid w:val="007B7F1B"/>
    <w:rsid w:val="007C6889"/>
    <w:rsid w:val="007C70E5"/>
    <w:rsid w:val="007D0067"/>
    <w:rsid w:val="007D517A"/>
    <w:rsid w:val="007E4D31"/>
    <w:rsid w:val="007E6AB2"/>
    <w:rsid w:val="007F01E6"/>
    <w:rsid w:val="007F0605"/>
    <w:rsid w:val="007F2565"/>
    <w:rsid w:val="007F5FE2"/>
    <w:rsid w:val="007F790F"/>
    <w:rsid w:val="00801751"/>
    <w:rsid w:val="00806A69"/>
    <w:rsid w:val="00821563"/>
    <w:rsid w:val="008232B4"/>
    <w:rsid w:val="0082533D"/>
    <w:rsid w:val="008313E2"/>
    <w:rsid w:val="00847DB6"/>
    <w:rsid w:val="00854B7C"/>
    <w:rsid w:val="00860F72"/>
    <w:rsid w:val="008612FC"/>
    <w:rsid w:val="008661BE"/>
    <w:rsid w:val="00873853"/>
    <w:rsid w:val="00881BC4"/>
    <w:rsid w:val="00882819"/>
    <w:rsid w:val="0088789A"/>
    <w:rsid w:val="008911F0"/>
    <w:rsid w:val="008A0FEB"/>
    <w:rsid w:val="008A4424"/>
    <w:rsid w:val="008B314A"/>
    <w:rsid w:val="008B34EF"/>
    <w:rsid w:val="008B6C83"/>
    <w:rsid w:val="008C116E"/>
    <w:rsid w:val="008C1898"/>
    <w:rsid w:val="008C5218"/>
    <w:rsid w:val="008D2DA3"/>
    <w:rsid w:val="008D36C0"/>
    <w:rsid w:val="008F1379"/>
    <w:rsid w:val="008F1418"/>
    <w:rsid w:val="008F322D"/>
    <w:rsid w:val="008F3B64"/>
    <w:rsid w:val="00900A90"/>
    <w:rsid w:val="009029AE"/>
    <w:rsid w:val="0091118C"/>
    <w:rsid w:val="00915CC8"/>
    <w:rsid w:val="00916AF0"/>
    <w:rsid w:val="009201B9"/>
    <w:rsid w:val="0092466B"/>
    <w:rsid w:val="0092515D"/>
    <w:rsid w:val="00925C05"/>
    <w:rsid w:val="00933B3C"/>
    <w:rsid w:val="00941DC0"/>
    <w:rsid w:val="00942424"/>
    <w:rsid w:val="00947C70"/>
    <w:rsid w:val="009522FE"/>
    <w:rsid w:val="009528FD"/>
    <w:rsid w:val="00957114"/>
    <w:rsid w:val="00967DC6"/>
    <w:rsid w:val="00971052"/>
    <w:rsid w:val="00976544"/>
    <w:rsid w:val="00976590"/>
    <w:rsid w:val="00980408"/>
    <w:rsid w:val="009912B6"/>
    <w:rsid w:val="0099423A"/>
    <w:rsid w:val="009A377B"/>
    <w:rsid w:val="009A584B"/>
    <w:rsid w:val="009A6F8B"/>
    <w:rsid w:val="009B1E94"/>
    <w:rsid w:val="009B3360"/>
    <w:rsid w:val="009D33D5"/>
    <w:rsid w:val="009F5E0F"/>
    <w:rsid w:val="009F702E"/>
    <w:rsid w:val="00A0111B"/>
    <w:rsid w:val="00A01BC6"/>
    <w:rsid w:val="00A0377F"/>
    <w:rsid w:val="00A04AAE"/>
    <w:rsid w:val="00A12758"/>
    <w:rsid w:val="00A14F98"/>
    <w:rsid w:val="00A20C59"/>
    <w:rsid w:val="00A25145"/>
    <w:rsid w:val="00A25275"/>
    <w:rsid w:val="00A32FCF"/>
    <w:rsid w:val="00A340A8"/>
    <w:rsid w:val="00A35FE0"/>
    <w:rsid w:val="00A4066E"/>
    <w:rsid w:val="00A42102"/>
    <w:rsid w:val="00A46E27"/>
    <w:rsid w:val="00A530F8"/>
    <w:rsid w:val="00A55701"/>
    <w:rsid w:val="00A56048"/>
    <w:rsid w:val="00A60CD1"/>
    <w:rsid w:val="00A66793"/>
    <w:rsid w:val="00A67F0B"/>
    <w:rsid w:val="00A708F2"/>
    <w:rsid w:val="00A7183E"/>
    <w:rsid w:val="00A727B7"/>
    <w:rsid w:val="00A7323E"/>
    <w:rsid w:val="00A735AF"/>
    <w:rsid w:val="00A81639"/>
    <w:rsid w:val="00A9145D"/>
    <w:rsid w:val="00A91BF5"/>
    <w:rsid w:val="00A920F0"/>
    <w:rsid w:val="00A92D4D"/>
    <w:rsid w:val="00A961F1"/>
    <w:rsid w:val="00AC0F63"/>
    <w:rsid w:val="00AD1352"/>
    <w:rsid w:val="00AD21C9"/>
    <w:rsid w:val="00AD49A4"/>
    <w:rsid w:val="00AD682E"/>
    <w:rsid w:val="00AE0310"/>
    <w:rsid w:val="00AE0ABB"/>
    <w:rsid w:val="00AE0B12"/>
    <w:rsid w:val="00AF1352"/>
    <w:rsid w:val="00AF7978"/>
    <w:rsid w:val="00B008EC"/>
    <w:rsid w:val="00B029A1"/>
    <w:rsid w:val="00B11D34"/>
    <w:rsid w:val="00B1631D"/>
    <w:rsid w:val="00B166AF"/>
    <w:rsid w:val="00B17E81"/>
    <w:rsid w:val="00B246BD"/>
    <w:rsid w:val="00B34568"/>
    <w:rsid w:val="00B36051"/>
    <w:rsid w:val="00B40932"/>
    <w:rsid w:val="00B5391B"/>
    <w:rsid w:val="00B53AC5"/>
    <w:rsid w:val="00B569A9"/>
    <w:rsid w:val="00B606D1"/>
    <w:rsid w:val="00B60A0F"/>
    <w:rsid w:val="00B610EF"/>
    <w:rsid w:val="00B62F6E"/>
    <w:rsid w:val="00B7037E"/>
    <w:rsid w:val="00B70B5C"/>
    <w:rsid w:val="00B71388"/>
    <w:rsid w:val="00B72C75"/>
    <w:rsid w:val="00B730F9"/>
    <w:rsid w:val="00B8267A"/>
    <w:rsid w:val="00B86B19"/>
    <w:rsid w:val="00B90286"/>
    <w:rsid w:val="00B91F34"/>
    <w:rsid w:val="00B931AC"/>
    <w:rsid w:val="00B9451F"/>
    <w:rsid w:val="00BB00EE"/>
    <w:rsid w:val="00BB17B1"/>
    <w:rsid w:val="00BC1F66"/>
    <w:rsid w:val="00BC2B80"/>
    <w:rsid w:val="00BC5E20"/>
    <w:rsid w:val="00BD3115"/>
    <w:rsid w:val="00C020CA"/>
    <w:rsid w:val="00C02881"/>
    <w:rsid w:val="00C079EB"/>
    <w:rsid w:val="00C109C0"/>
    <w:rsid w:val="00C1587C"/>
    <w:rsid w:val="00C17924"/>
    <w:rsid w:val="00C234D4"/>
    <w:rsid w:val="00C235FE"/>
    <w:rsid w:val="00C243D1"/>
    <w:rsid w:val="00C270E7"/>
    <w:rsid w:val="00C378B0"/>
    <w:rsid w:val="00C40E22"/>
    <w:rsid w:val="00C42817"/>
    <w:rsid w:val="00C521F5"/>
    <w:rsid w:val="00C5291B"/>
    <w:rsid w:val="00C542F4"/>
    <w:rsid w:val="00C559C5"/>
    <w:rsid w:val="00C64EB0"/>
    <w:rsid w:val="00C753BA"/>
    <w:rsid w:val="00C754F1"/>
    <w:rsid w:val="00C96975"/>
    <w:rsid w:val="00CA45E7"/>
    <w:rsid w:val="00CA47B9"/>
    <w:rsid w:val="00CA5E89"/>
    <w:rsid w:val="00CA6258"/>
    <w:rsid w:val="00CB6632"/>
    <w:rsid w:val="00CC0920"/>
    <w:rsid w:val="00CC3568"/>
    <w:rsid w:val="00CC7336"/>
    <w:rsid w:val="00CE5820"/>
    <w:rsid w:val="00CE5D5E"/>
    <w:rsid w:val="00CE6F6E"/>
    <w:rsid w:val="00D06519"/>
    <w:rsid w:val="00D121CB"/>
    <w:rsid w:val="00D1276D"/>
    <w:rsid w:val="00D15A97"/>
    <w:rsid w:val="00D20121"/>
    <w:rsid w:val="00D21C86"/>
    <w:rsid w:val="00D22081"/>
    <w:rsid w:val="00D234BD"/>
    <w:rsid w:val="00D278C4"/>
    <w:rsid w:val="00D3259E"/>
    <w:rsid w:val="00D37A42"/>
    <w:rsid w:val="00D44B9F"/>
    <w:rsid w:val="00D45931"/>
    <w:rsid w:val="00D609D9"/>
    <w:rsid w:val="00D61F23"/>
    <w:rsid w:val="00D65C31"/>
    <w:rsid w:val="00D66397"/>
    <w:rsid w:val="00D67B84"/>
    <w:rsid w:val="00D67FD7"/>
    <w:rsid w:val="00D70021"/>
    <w:rsid w:val="00D76778"/>
    <w:rsid w:val="00D80577"/>
    <w:rsid w:val="00D8400A"/>
    <w:rsid w:val="00D90DFF"/>
    <w:rsid w:val="00D93ACE"/>
    <w:rsid w:val="00DA004A"/>
    <w:rsid w:val="00DA4501"/>
    <w:rsid w:val="00DA464B"/>
    <w:rsid w:val="00DB6864"/>
    <w:rsid w:val="00DB6C84"/>
    <w:rsid w:val="00DC104C"/>
    <w:rsid w:val="00DE3424"/>
    <w:rsid w:val="00DF52EF"/>
    <w:rsid w:val="00DF784B"/>
    <w:rsid w:val="00E02D7E"/>
    <w:rsid w:val="00E05339"/>
    <w:rsid w:val="00E12CDA"/>
    <w:rsid w:val="00E13FD0"/>
    <w:rsid w:val="00E1450C"/>
    <w:rsid w:val="00E1740F"/>
    <w:rsid w:val="00E44868"/>
    <w:rsid w:val="00E45EB6"/>
    <w:rsid w:val="00E50DFD"/>
    <w:rsid w:val="00E60109"/>
    <w:rsid w:val="00E6123D"/>
    <w:rsid w:val="00E617C1"/>
    <w:rsid w:val="00E62F87"/>
    <w:rsid w:val="00E6754D"/>
    <w:rsid w:val="00E70A38"/>
    <w:rsid w:val="00E756F1"/>
    <w:rsid w:val="00E84005"/>
    <w:rsid w:val="00E86C51"/>
    <w:rsid w:val="00E96359"/>
    <w:rsid w:val="00EA0019"/>
    <w:rsid w:val="00EA2CA2"/>
    <w:rsid w:val="00EA32AF"/>
    <w:rsid w:val="00EA5C14"/>
    <w:rsid w:val="00EA6803"/>
    <w:rsid w:val="00EB0DEE"/>
    <w:rsid w:val="00EB6B63"/>
    <w:rsid w:val="00EC0236"/>
    <w:rsid w:val="00ED1B80"/>
    <w:rsid w:val="00EF2EE9"/>
    <w:rsid w:val="00EF4649"/>
    <w:rsid w:val="00EF4666"/>
    <w:rsid w:val="00EF61A6"/>
    <w:rsid w:val="00F07738"/>
    <w:rsid w:val="00F10314"/>
    <w:rsid w:val="00F10E67"/>
    <w:rsid w:val="00F12E58"/>
    <w:rsid w:val="00F14263"/>
    <w:rsid w:val="00F178F9"/>
    <w:rsid w:val="00F27953"/>
    <w:rsid w:val="00F27AF7"/>
    <w:rsid w:val="00F27D85"/>
    <w:rsid w:val="00F30125"/>
    <w:rsid w:val="00F31B01"/>
    <w:rsid w:val="00F37201"/>
    <w:rsid w:val="00F60142"/>
    <w:rsid w:val="00F61F1D"/>
    <w:rsid w:val="00F658DE"/>
    <w:rsid w:val="00F702DA"/>
    <w:rsid w:val="00F706BF"/>
    <w:rsid w:val="00F70C58"/>
    <w:rsid w:val="00F71BCF"/>
    <w:rsid w:val="00F77457"/>
    <w:rsid w:val="00F830EE"/>
    <w:rsid w:val="00F87AA5"/>
    <w:rsid w:val="00F90722"/>
    <w:rsid w:val="00F90A96"/>
    <w:rsid w:val="00F92FD0"/>
    <w:rsid w:val="00F97F7A"/>
    <w:rsid w:val="00FA13DD"/>
    <w:rsid w:val="00FA4422"/>
    <w:rsid w:val="00FA7E45"/>
    <w:rsid w:val="00FB0821"/>
    <w:rsid w:val="00FB29A4"/>
    <w:rsid w:val="00FC325B"/>
    <w:rsid w:val="00FC38EA"/>
    <w:rsid w:val="00FC3DDB"/>
    <w:rsid w:val="00FC58B8"/>
    <w:rsid w:val="00FC7008"/>
    <w:rsid w:val="00FD2C69"/>
    <w:rsid w:val="00FD46F3"/>
    <w:rsid w:val="00FD7669"/>
    <w:rsid w:val="00FE642C"/>
    <w:rsid w:val="00FF1FB2"/>
    <w:rsid w:val="00FF4E81"/>
    <w:rsid w:val="21712A4B"/>
    <w:rsid w:val="217E451D"/>
    <w:rsid w:val="3E61B118"/>
    <w:rsid w:val="56BFF12B"/>
    <w:rsid w:val="5776453F"/>
    <w:rsid w:val="66CB97B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2"/>
    </o:shapelayout>
  </w:shapeDefaults>
  <w:doNotEmbedSmartTag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cs-CZ" w:eastAsia="ko-K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qFormat="1"/>
    <w:lsdException w:name="caption" w:uiPriority="35" w:qFormat="1"/>
    <w:lsdException w:name="annotation reference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3C008B"/>
    <w:pPr>
      <w:widowControl w:val="0"/>
      <w:suppressAutoHyphens/>
    </w:pPr>
    <w:rPr>
      <w:rFonts w:eastAsia="Lucida Sans Unicode"/>
      <w:kern w:val="1"/>
      <w:sz w:val="24"/>
      <w:szCs w:val="24"/>
      <w:lang w:eastAsia="cs-CZ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Absatz-Standardschriftart">
    <w:name w:val="Absatz-Standardschriftart"/>
    <w:rsid w:val="003C008B"/>
  </w:style>
  <w:style w:type="character" w:customStyle="1" w:styleId="WW-Absatz-Standardschriftart">
    <w:name w:val="WW-Absatz-Standardschriftart"/>
    <w:rsid w:val="003C008B"/>
  </w:style>
  <w:style w:type="character" w:customStyle="1" w:styleId="WW-Absatz-Standardschriftart1">
    <w:name w:val="WW-Absatz-Standardschriftart1"/>
    <w:rsid w:val="003C008B"/>
  </w:style>
  <w:style w:type="character" w:customStyle="1" w:styleId="WW-Absatz-Standardschriftart11">
    <w:name w:val="WW-Absatz-Standardschriftart11"/>
    <w:rsid w:val="003C008B"/>
  </w:style>
  <w:style w:type="character" w:customStyle="1" w:styleId="WW-Absatz-Standardschriftart111">
    <w:name w:val="WW-Absatz-Standardschriftart111"/>
    <w:rsid w:val="003C008B"/>
  </w:style>
  <w:style w:type="character" w:customStyle="1" w:styleId="WW-Absatz-Standardschriftart1111">
    <w:name w:val="WW-Absatz-Standardschriftart1111"/>
    <w:rsid w:val="003C008B"/>
  </w:style>
  <w:style w:type="character" w:customStyle="1" w:styleId="WW-Absatz-Standardschriftart11111">
    <w:name w:val="WW-Absatz-Standardschriftart11111"/>
    <w:rsid w:val="003C008B"/>
  </w:style>
  <w:style w:type="character" w:customStyle="1" w:styleId="WW-Absatz-Standardschriftart111111">
    <w:name w:val="WW-Absatz-Standardschriftart111111"/>
    <w:rsid w:val="003C008B"/>
  </w:style>
  <w:style w:type="paragraph" w:customStyle="1" w:styleId="Nadpis">
    <w:name w:val="Nadpis"/>
    <w:basedOn w:val="Normln"/>
    <w:next w:val="Zkladntext"/>
    <w:rsid w:val="003C008B"/>
    <w:pPr>
      <w:keepNext/>
      <w:spacing w:before="240" w:after="120"/>
    </w:pPr>
    <w:rPr>
      <w:rFonts w:ascii="Arial" w:hAnsi="Arial" w:cs="Tahoma"/>
      <w:sz w:val="28"/>
      <w:szCs w:val="28"/>
    </w:rPr>
  </w:style>
  <w:style w:type="paragraph" w:styleId="Zkladntext">
    <w:name w:val="Body Text"/>
    <w:basedOn w:val="Normln"/>
    <w:rsid w:val="003C008B"/>
    <w:pPr>
      <w:spacing w:after="120"/>
    </w:pPr>
  </w:style>
  <w:style w:type="paragraph" w:styleId="Seznam">
    <w:name w:val="List"/>
    <w:basedOn w:val="Zkladntext"/>
    <w:rsid w:val="003C008B"/>
    <w:rPr>
      <w:rFonts w:cs="Tahoma"/>
    </w:rPr>
  </w:style>
  <w:style w:type="paragraph" w:customStyle="1" w:styleId="Popisek">
    <w:name w:val="Popisek"/>
    <w:basedOn w:val="Normln"/>
    <w:rsid w:val="003C008B"/>
    <w:pPr>
      <w:suppressLineNumbers/>
      <w:spacing w:before="120" w:after="120"/>
    </w:pPr>
    <w:rPr>
      <w:rFonts w:cs="Tahoma"/>
      <w:i/>
      <w:iCs/>
    </w:rPr>
  </w:style>
  <w:style w:type="paragraph" w:customStyle="1" w:styleId="Rejstk">
    <w:name w:val="Rejstřík"/>
    <w:basedOn w:val="Normln"/>
    <w:rsid w:val="003C008B"/>
    <w:pPr>
      <w:suppressLineNumbers/>
    </w:pPr>
    <w:rPr>
      <w:rFonts w:cs="Tahoma"/>
    </w:rPr>
  </w:style>
  <w:style w:type="paragraph" w:styleId="Zpat">
    <w:name w:val="footer"/>
    <w:basedOn w:val="Normln"/>
    <w:link w:val="ZpatChar"/>
    <w:uiPriority w:val="99"/>
    <w:rsid w:val="003C008B"/>
    <w:pPr>
      <w:suppressLineNumbers/>
      <w:tabs>
        <w:tab w:val="center" w:pos="4818"/>
        <w:tab w:val="right" w:pos="9637"/>
      </w:tabs>
    </w:pPr>
  </w:style>
  <w:style w:type="paragraph" w:customStyle="1" w:styleId="Bezodstavcovhostylu">
    <w:name w:val="[Bez odstavcového stylu]"/>
    <w:rsid w:val="003C008B"/>
    <w:pPr>
      <w:widowControl w:val="0"/>
      <w:suppressAutoHyphens/>
      <w:autoSpaceDE w:val="0"/>
      <w:spacing w:line="288" w:lineRule="auto"/>
      <w:textAlignment w:val="center"/>
    </w:pPr>
    <w:rPr>
      <w:color w:val="000000"/>
      <w:sz w:val="24"/>
      <w:szCs w:val="24"/>
      <w:lang w:eastAsia="cs-CZ"/>
    </w:rPr>
  </w:style>
  <w:style w:type="paragraph" w:customStyle="1" w:styleId="Stylodstavce1">
    <w:name w:val="Styl odstavce1"/>
    <w:basedOn w:val="Bezodstavcovhostylu"/>
    <w:rsid w:val="003C008B"/>
    <w:pPr>
      <w:tabs>
        <w:tab w:val="left" w:pos="400"/>
      </w:tabs>
    </w:pPr>
    <w:rPr>
      <w:rFonts w:ascii="Arial" w:eastAsia="Arial" w:hAnsi="Arial" w:cs="Arial"/>
      <w:sz w:val="18"/>
      <w:szCs w:val="18"/>
    </w:rPr>
  </w:style>
  <w:style w:type="paragraph" w:styleId="Zhlav">
    <w:name w:val="header"/>
    <w:basedOn w:val="Normln"/>
    <w:link w:val="ZhlavChar"/>
    <w:uiPriority w:val="99"/>
    <w:unhideWhenUsed/>
    <w:rsid w:val="007F790F"/>
    <w:pPr>
      <w:tabs>
        <w:tab w:val="center" w:pos="4536"/>
        <w:tab w:val="right" w:pos="9072"/>
      </w:tabs>
    </w:pPr>
  </w:style>
  <w:style w:type="character" w:customStyle="1" w:styleId="ZhlavChar">
    <w:name w:val="Záhlaví Char"/>
    <w:link w:val="Zhlav"/>
    <w:uiPriority w:val="99"/>
    <w:rsid w:val="007F790F"/>
    <w:rPr>
      <w:rFonts w:eastAsia="Lucida Sans Unicode"/>
      <w:kern w:val="1"/>
      <w:sz w:val="24"/>
      <w:szCs w:val="24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7F790F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link w:val="Textbubliny"/>
    <w:uiPriority w:val="99"/>
    <w:semiHidden/>
    <w:rsid w:val="007F790F"/>
    <w:rPr>
      <w:rFonts w:ascii="Tahoma" w:eastAsia="Lucida Sans Unicode" w:hAnsi="Tahoma" w:cs="Tahoma"/>
      <w:kern w:val="1"/>
      <w:sz w:val="16"/>
      <w:szCs w:val="16"/>
    </w:rPr>
  </w:style>
  <w:style w:type="character" w:customStyle="1" w:styleId="ZpatChar">
    <w:name w:val="Zápatí Char"/>
    <w:link w:val="Zpat"/>
    <w:uiPriority w:val="99"/>
    <w:rsid w:val="007F790F"/>
    <w:rPr>
      <w:rFonts w:eastAsia="Lucida Sans Unicode"/>
      <w:kern w:val="1"/>
      <w:sz w:val="24"/>
      <w:szCs w:val="24"/>
    </w:rPr>
  </w:style>
  <w:style w:type="paragraph" w:customStyle="1" w:styleId="Zkladnodstavec">
    <w:name w:val="[Základní odstavec]"/>
    <w:basedOn w:val="Bezodstavcovhostylu"/>
    <w:uiPriority w:val="99"/>
    <w:qFormat/>
    <w:rsid w:val="00080A90"/>
    <w:pPr>
      <w:widowControl/>
      <w:suppressAutoHyphens w:val="0"/>
      <w:autoSpaceDN w:val="0"/>
      <w:adjustRightInd w:val="0"/>
    </w:pPr>
  </w:style>
  <w:style w:type="paragraph" w:styleId="Normlnweb">
    <w:name w:val="Normal (Web)"/>
    <w:basedOn w:val="Normln"/>
    <w:uiPriority w:val="99"/>
    <w:qFormat/>
    <w:rsid w:val="00AD682E"/>
    <w:pPr>
      <w:widowControl/>
      <w:spacing w:beforeAutospacing="1" w:afterAutospacing="1"/>
    </w:pPr>
    <w:rPr>
      <w:rFonts w:ascii="Arial Unicode MS" w:eastAsia="Arial Unicode MS" w:hAnsi="Arial Unicode MS" w:cs="Arial Unicode MS"/>
      <w:kern w:val="0"/>
    </w:rPr>
  </w:style>
  <w:style w:type="paragraph" w:styleId="Odstavecseseznamem">
    <w:name w:val="List Paragraph"/>
    <w:basedOn w:val="Normln"/>
    <w:uiPriority w:val="34"/>
    <w:qFormat/>
    <w:rsid w:val="00AD682E"/>
    <w:pPr>
      <w:widowControl/>
      <w:spacing w:after="200" w:line="276" w:lineRule="auto"/>
      <w:ind w:left="720"/>
      <w:contextualSpacing/>
    </w:pPr>
    <w:rPr>
      <w:rFonts w:ascii="Calibri" w:eastAsia="Calibri" w:hAnsi="Calibri"/>
      <w:kern w:val="0"/>
      <w:sz w:val="22"/>
      <w:szCs w:val="22"/>
      <w:lang w:eastAsia="en-US"/>
    </w:rPr>
  </w:style>
  <w:style w:type="character" w:styleId="Hypertextovodkaz">
    <w:name w:val="Hyperlink"/>
    <w:uiPriority w:val="99"/>
    <w:unhideWhenUsed/>
    <w:rsid w:val="00AD682E"/>
    <w:rPr>
      <w:color w:val="0000FF"/>
      <w:u w:val="single"/>
    </w:rPr>
  </w:style>
  <w:style w:type="character" w:styleId="Odkaznakoment">
    <w:name w:val="annotation reference"/>
    <w:uiPriority w:val="99"/>
    <w:unhideWhenUsed/>
    <w:qFormat/>
    <w:rsid w:val="00F178F9"/>
    <w:rPr>
      <w:sz w:val="16"/>
      <w:szCs w:val="16"/>
    </w:rPr>
  </w:style>
  <w:style w:type="paragraph" w:styleId="Textkomente">
    <w:name w:val="annotation text"/>
    <w:basedOn w:val="Normln"/>
    <w:link w:val="TextkomenteChar"/>
    <w:uiPriority w:val="99"/>
    <w:unhideWhenUsed/>
    <w:qFormat/>
    <w:rsid w:val="00F178F9"/>
    <w:rPr>
      <w:sz w:val="20"/>
      <w:szCs w:val="20"/>
    </w:rPr>
  </w:style>
  <w:style w:type="character" w:customStyle="1" w:styleId="TextkomenteChar">
    <w:name w:val="Text komentáře Char"/>
    <w:link w:val="Textkomente"/>
    <w:uiPriority w:val="99"/>
    <w:semiHidden/>
    <w:rsid w:val="00F178F9"/>
    <w:rPr>
      <w:rFonts w:eastAsia="Lucida Sans Unicode"/>
      <w:kern w:val="1"/>
    </w:rPr>
  </w:style>
  <w:style w:type="paragraph" w:styleId="Pedmtkomente">
    <w:name w:val="annotation subject"/>
    <w:basedOn w:val="Textkomente"/>
    <w:next w:val="Textkomente"/>
    <w:link w:val="PedmtkomenteChar"/>
    <w:uiPriority w:val="99"/>
    <w:semiHidden/>
    <w:unhideWhenUsed/>
    <w:rsid w:val="00F178F9"/>
    <w:rPr>
      <w:b/>
      <w:bCs/>
    </w:rPr>
  </w:style>
  <w:style w:type="character" w:customStyle="1" w:styleId="PedmtkomenteChar">
    <w:name w:val="Předmět komentáře Char"/>
    <w:link w:val="Pedmtkomente"/>
    <w:uiPriority w:val="99"/>
    <w:semiHidden/>
    <w:rsid w:val="00F178F9"/>
    <w:rPr>
      <w:rFonts w:eastAsia="Lucida Sans Unicode"/>
      <w:b/>
      <w:bCs/>
      <w:kern w:val="1"/>
    </w:rPr>
  </w:style>
  <w:style w:type="paragraph" w:customStyle="1" w:styleId="xmsonormal">
    <w:name w:val="x_msonormal"/>
    <w:basedOn w:val="Normln"/>
    <w:rsid w:val="00714D64"/>
    <w:pPr>
      <w:widowControl/>
      <w:suppressAutoHyphens w:val="0"/>
      <w:spacing w:before="100" w:beforeAutospacing="1" w:after="100" w:afterAutospacing="1"/>
    </w:pPr>
    <w:rPr>
      <w:rFonts w:eastAsia="Times New Roman"/>
      <w:kern w:val="0"/>
    </w:rPr>
  </w:style>
  <w:style w:type="paragraph" w:styleId="Revize">
    <w:name w:val="Revision"/>
    <w:hidden/>
    <w:uiPriority w:val="99"/>
    <w:semiHidden/>
    <w:rsid w:val="00A9145D"/>
    <w:rPr>
      <w:rFonts w:eastAsia="Lucida Sans Unicode"/>
      <w:kern w:val="1"/>
      <w:sz w:val="24"/>
      <w:szCs w:val="24"/>
      <w:lang w:eastAsia="cs-CZ"/>
    </w:rPr>
  </w:style>
  <w:style w:type="character" w:customStyle="1" w:styleId="apple-converted-space">
    <w:name w:val="apple-converted-space"/>
    <w:basedOn w:val="Standardnpsmoodstavce"/>
    <w:rsid w:val="006E0E4B"/>
  </w:style>
  <w:style w:type="character" w:customStyle="1" w:styleId="Nevyeenzmnka1">
    <w:name w:val="Nevyřešená zmínka1"/>
    <w:basedOn w:val="Standardnpsmoodstavce"/>
    <w:uiPriority w:val="99"/>
    <w:semiHidden/>
    <w:unhideWhenUsed/>
    <w:rsid w:val="00B246BD"/>
    <w:rPr>
      <w:color w:val="605E5C"/>
      <w:shd w:val="clear" w:color="auto" w:fill="E1DFDD"/>
    </w:rPr>
  </w:style>
  <w:style w:type="paragraph" w:customStyle="1" w:styleId="paragraph">
    <w:name w:val="paragraph"/>
    <w:basedOn w:val="Normln"/>
    <w:rsid w:val="00C96975"/>
    <w:pPr>
      <w:widowControl/>
      <w:suppressAutoHyphens w:val="0"/>
      <w:spacing w:before="100" w:beforeAutospacing="1" w:after="100" w:afterAutospacing="1"/>
    </w:pPr>
    <w:rPr>
      <w:rFonts w:eastAsia="Times New Roman"/>
      <w:kern w:val="0"/>
    </w:rPr>
  </w:style>
  <w:style w:type="character" w:customStyle="1" w:styleId="normaltextrun">
    <w:name w:val="normaltextrun"/>
    <w:basedOn w:val="Standardnpsmoodstavce"/>
    <w:rsid w:val="00C96975"/>
  </w:style>
  <w:style w:type="character" w:customStyle="1" w:styleId="eop">
    <w:name w:val="eop"/>
    <w:basedOn w:val="Standardnpsmoodstavce"/>
    <w:rsid w:val="00C96975"/>
  </w:style>
  <w:style w:type="character" w:customStyle="1" w:styleId="UnresolvedMention">
    <w:name w:val="Unresolved Mention"/>
    <w:basedOn w:val="Standardnpsmoodstavce"/>
    <w:uiPriority w:val="99"/>
    <w:semiHidden/>
    <w:unhideWhenUsed/>
    <w:rsid w:val="003B555D"/>
    <w:rPr>
      <w:color w:val="605E5C"/>
      <w:shd w:val="clear" w:color="auto" w:fill="E1DFDD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8697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433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259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8488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1894724">
              <w:marLeft w:val="45"/>
              <w:marRight w:val="0"/>
              <w:marTop w:val="0"/>
              <w:marBottom w:val="1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74890693">
          <w:marLeft w:val="0"/>
          <w:marRight w:val="3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5416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19076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55615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07203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676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078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0876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2032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8360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1678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9835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340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1.xml"/><Relationship Id="rId18" Type="http://schemas.openxmlformats.org/officeDocument/2006/relationships/footer" Target="footer3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mailto:jreichl@sokol.eu" TargetMode="External"/><Relationship Id="rId17" Type="http://schemas.openxmlformats.org/officeDocument/2006/relationships/header" Target="header3.xml"/><Relationship Id="rId2" Type="http://schemas.openxmlformats.org/officeDocument/2006/relationships/customXml" Target="../customXml/item2.xml"/><Relationship Id="rId16" Type="http://schemas.openxmlformats.org/officeDocument/2006/relationships/footer" Target="footer2.xm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mailto:zdenek.kovar@asahibeer.cz" TargetMode="External"/><Relationship Id="rId5" Type="http://schemas.openxmlformats.org/officeDocument/2006/relationships/numbering" Target="numbering.xml"/><Relationship Id="rId15" Type="http://schemas.openxmlformats.org/officeDocument/2006/relationships/footer" Target="footer1.xml"/><Relationship Id="rId10" Type="http://schemas.openxmlformats.org/officeDocument/2006/relationships/endnotes" Target="endnotes.xml"/><Relationship Id="rId19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eader" Target="header2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CC1DF2FC9AA71D4CB7738F640F551FC4" ma:contentTypeVersion="13" ma:contentTypeDescription="Vytvoří nový dokument" ma:contentTypeScope="" ma:versionID="e87da2a55ca81fcf5f277ceaeed948b9">
  <xsd:schema xmlns:xsd="http://www.w3.org/2001/XMLSchema" xmlns:xs="http://www.w3.org/2001/XMLSchema" xmlns:p="http://schemas.microsoft.com/office/2006/metadata/properties" xmlns:ns2="90085b85-029d-49b7-8017-66e29aecb5b1" xmlns:ns3="c3aea190-4130-4b4e-abfd-e3559c02eddc" targetNamespace="http://schemas.microsoft.com/office/2006/metadata/properties" ma:root="true" ma:fieldsID="c3bab297425686655b5cf73758a330e0" ns2:_="" ns3:_="">
    <xsd:import namespace="90085b85-029d-49b7-8017-66e29aecb5b1"/>
    <xsd:import namespace="c3aea190-4130-4b4e-abfd-e3559c02edd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DateTaken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0085b85-029d-49b7-8017-66e29aecb5b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3" nillable="true" ma:displayName="Location" ma:internalName="MediaServiceLocation" ma:readOnly="true">
      <xsd:simpleType>
        <xsd:restriction base="dms:Text"/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3aea190-4130-4b4e-abfd-e3559c02eddc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dílí se s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dílené s podrobnostmi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obsahu"/>
        <xsd:element ref="dc:title" minOccurs="0" maxOccurs="1" ma:index="4" ma:displayName="Nadpis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25CD7E7-3BFC-45EB-A2FB-C965EFC22A8D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5F86591F-CA73-4BB5-A335-8D85B8F5925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0085b85-029d-49b7-8017-66e29aecb5b1"/>
    <ds:schemaRef ds:uri="c3aea190-4130-4b4e-abfd-e3559c02edd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95834E43-FE9D-4C83-BDA0-A17612128CAF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0F940AFB-C301-466D-921B-DA6B441EC27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418</Words>
  <Characters>2473</Characters>
  <Application>Microsoft Office Word</Application>
  <DocSecurity>0</DocSecurity>
  <Lines>20</Lines>
  <Paragraphs>5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Vážený pane, vážená paní,</vt:lpstr>
    </vt:vector>
  </TitlesOfParts>
  <Company/>
  <LinksUpToDate>false</LinksUpToDate>
  <CharactersWithSpaces>2886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Vážený pane, vážená paní,</dc:title>
  <dc:creator>Tereza Hekšová</dc:creator>
  <cp:lastModifiedBy>Jirka</cp:lastModifiedBy>
  <cp:revision>2</cp:revision>
  <cp:lastPrinted>2022-05-25T13:59:00Z</cp:lastPrinted>
  <dcterms:created xsi:type="dcterms:W3CDTF">2022-05-30T16:54:00Z</dcterms:created>
  <dcterms:modified xsi:type="dcterms:W3CDTF">2022-05-30T16:54:00Z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0x010100CC1DF2FC9AA71D4CB7738F640F551FC4</vt:lpwstr>
  </property>
  <property fmtid="{D5CDD505-2E9C-101B-9397-08002B2CF9AE}" pid="3" name="MSIP_Label_b902d893-e969-45ad-97c1-6b351819e922_Enabled">
    <vt:lpwstr>true</vt:lpwstr>
  </property>
  <property fmtid="{D5CDD505-2E9C-101B-9397-08002B2CF9AE}" pid="4" name="MSIP_Label_b902d893-e969-45ad-97c1-6b351819e922_SetDate">
    <vt:lpwstr>2021-04-16T11:00:03Z</vt:lpwstr>
  </property>
  <property fmtid="{D5CDD505-2E9C-101B-9397-08002B2CF9AE}" pid="5" name="MSIP_Label_b902d893-e969-45ad-97c1-6b351819e922_Method">
    <vt:lpwstr>Standard</vt:lpwstr>
  </property>
  <property fmtid="{D5CDD505-2E9C-101B-9397-08002B2CF9AE}" pid="6" name="MSIP_Label_b902d893-e969-45ad-97c1-6b351819e922_Name">
    <vt:lpwstr>L002S002</vt:lpwstr>
  </property>
  <property fmtid="{D5CDD505-2E9C-101B-9397-08002B2CF9AE}" pid="7" name="MSIP_Label_b902d893-e969-45ad-97c1-6b351819e922_SiteId">
    <vt:lpwstr>7ef011f8-898a-4d01-8232-9087b2c2abaf</vt:lpwstr>
  </property>
  <property fmtid="{D5CDD505-2E9C-101B-9397-08002B2CF9AE}" pid="8" name="MSIP_Label_b902d893-e969-45ad-97c1-6b351819e922_ActionId">
    <vt:lpwstr>50c0c346-2b89-455f-b854-0fb243b39ab3</vt:lpwstr>
  </property>
  <property fmtid="{D5CDD505-2E9C-101B-9397-08002B2CF9AE}" pid="9" name="MSIP_Label_b902d893-e969-45ad-97c1-6b351819e922_ContentBits">
    <vt:lpwstr>1</vt:lpwstr>
  </property>
</Properties>
</file>